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E0" w:rsidRPr="000F6C8C" w:rsidRDefault="002415B3" w:rsidP="00C76F1A">
      <w:pPr>
        <w:jc w:val="center"/>
        <w:rPr>
          <w:lang w:val="ru-RU"/>
        </w:rPr>
      </w:pPr>
      <w:r>
        <w:rPr>
          <w:b/>
          <w:bCs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43.5pt" stroked="f">
            <v:fill color2="#aaa" type="gradient"/>
            <v:shadow on="t" color="#4d4d4d" opacity="52429f" offset=",3pt"/>
            <v:textpath style="font-family:&quot;Times New Roman&quot;;font-size:18pt;font-weight:bold;v-text-spacing:78650f;v-text-kern:t" trim="t" fitpath="t" string="МБАЛ&quot;Д-р Никола Василиев&quot;АД, гр.Кюстендил&#10;"/>
          </v:shape>
        </w:pict>
      </w:r>
      <w:r w:rsidR="008A55E0" w:rsidRPr="000F6C8C">
        <w:rPr>
          <w:i/>
          <w:iCs/>
          <w:lang w:val="ru-RU"/>
        </w:rPr>
        <w:t xml:space="preserve">                        </w:t>
      </w:r>
      <w:r>
        <w:rPr>
          <w:i/>
          <w:iCs/>
        </w:rPr>
        <w:pict>
          <v:shape id="_x0000_i1026" type="#_x0000_t136" style="width:359.25pt;height:12pt">
            <v:shadow color="#868686"/>
            <v:textpath style="font-family:&quot;Times New Roman&quot;;font-size:9pt;font-weight:bold;v-text-kern:t" trim="t" fitpath="t" string="гр.Кюстендил 2500, пл.&quot;17-ти януари&quot;№1, тел.078 550 261, факс 078 550 231, e-mail mbal_kn@abv.bg"/>
          </v:shape>
        </w:pict>
      </w:r>
    </w:p>
    <w:p w:rsidR="008A55E0" w:rsidRPr="000F6C8C" w:rsidRDefault="008A55E0" w:rsidP="00C76F1A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center"/>
        <w:rPr>
          <w:sz w:val="28"/>
          <w:szCs w:val="28"/>
          <w:lang w:val="bg-BG"/>
        </w:rPr>
      </w:pPr>
    </w:p>
    <w:p w:rsidR="008A55E0" w:rsidRPr="000F6C8C" w:rsidRDefault="008A55E0" w:rsidP="00DB765E">
      <w:pPr>
        <w:jc w:val="both"/>
        <w:rPr>
          <w:sz w:val="28"/>
          <w:szCs w:val="28"/>
          <w:lang w:val="ru-RU"/>
        </w:rPr>
      </w:pP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  <w:r w:rsidRPr="000F6C8C">
        <w:rPr>
          <w:b/>
          <w:bCs/>
          <w:caps/>
          <w:sz w:val="24"/>
          <w:szCs w:val="24"/>
          <w:lang w:val="ru-RU"/>
        </w:rPr>
        <w:t>ОДОБРЯВАМ</w:t>
      </w:r>
      <w:r w:rsidRPr="000F6C8C">
        <w:rPr>
          <w:b/>
          <w:bCs/>
          <w:caps/>
          <w:sz w:val="24"/>
          <w:szCs w:val="24"/>
          <w:lang w:val="bg-BG"/>
        </w:rPr>
        <w:t>:</w:t>
      </w: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bg-BG"/>
        </w:rPr>
      </w:pPr>
      <w:r w:rsidRPr="000F6C8C">
        <w:rPr>
          <w:b/>
          <w:bCs/>
          <w:caps/>
          <w:sz w:val="24"/>
          <w:szCs w:val="24"/>
          <w:lang w:val="bg-BG"/>
        </w:rPr>
        <w:t>Д-р Александър Величков</w:t>
      </w:r>
    </w:p>
    <w:p w:rsidR="008A55E0" w:rsidRPr="000F6C8C" w:rsidRDefault="008A55E0" w:rsidP="00DB765E">
      <w:pPr>
        <w:ind w:left="2880"/>
        <w:rPr>
          <w:b/>
          <w:bCs/>
          <w:caps/>
          <w:sz w:val="24"/>
          <w:szCs w:val="24"/>
          <w:lang w:val="ru-RU"/>
        </w:rPr>
      </w:pPr>
      <w:r w:rsidRPr="000F6C8C">
        <w:rPr>
          <w:b/>
          <w:bCs/>
          <w:caps/>
          <w:sz w:val="24"/>
          <w:szCs w:val="24"/>
          <w:lang w:val="bg-BG"/>
        </w:rPr>
        <w:t>Изпълнителен директор</w:t>
      </w:r>
      <w:r w:rsidRPr="000F6C8C">
        <w:rPr>
          <w:b/>
          <w:bCs/>
          <w:caps/>
          <w:sz w:val="24"/>
          <w:szCs w:val="24"/>
          <w:lang w:val="ru-RU"/>
        </w:rPr>
        <w:t>:</w:t>
      </w:r>
    </w:p>
    <w:p w:rsidR="008A55E0" w:rsidRPr="000F6C8C" w:rsidRDefault="008A55E0" w:rsidP="00DB765E">
      <w:pPr>
        <w:jc w:val="center"/>
        <w:rPr>
          <w:sz w:val="24"/>
          <w:szCs w:val="24"/>
          <w:lang w:val="ru-RU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6"/>
          <w:szCs w:val="36"/>
          <w:lang w:val="bg-BG"/>
        </w:rPr>
      </w:pPr>
      <w:r w:rsidRPr="000F6C8C">
        <w:rPr>
          <w:b/>
          <w:bCs/>
          <w:sz w:val="36"/>
          <w:szCs w:val="36"/>
          <w:lang w:val="bg-BG"/>
        </w:rPr>
        <w:t>Д  О  К  У  М  Е  Н  Т  А  Ц  И  Я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ЗА</w:t>
      </w:r>
    </w:p>
    <w:p w:rsidR="008A55E0" w:rsidRPr="000F6C8C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0F6C8C">
        <w:rPr>
          <w:caps/>
          <w:sz w:val="24"/>
          <w:szCs w:val="24"/>
          <w:lang w:val="bg-BG"/>
        </w:rPr>
        <w:t xml:space="preserve">УЧАСТИЕ В ПРОЦЕДУРА ЗА ВЪЗЛАГАНЕ НА </w:t>
      </w:r>
    </w:p>
    <w:p w:rsidR="008A55E0" w:rsidRPr="000F6C8C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0F6C8C">
        <w:rPr>
          <w:caps/>
          <w:sz w:val="24"/>
          <w:szCs w:val="24"/>
          <w:lang w:val="bg-BG"/>
        </w:rPr>
        <w:t xml:space="preserve">ОБЩЕСТВЕНА ПОРЪЧКА ЧРЕЗ СЪБИРАНЕ НА ОФЕРТИ ЧРЕЗ ОБЯВА ЗА </w:t>
      </w:r>
    </w:p>
    <w:p w:rsidR="008A55E0" w:rsidRPr="00120DAF" w:rsidRDefault="008A55E0" w:rsidP="00DB765E">
      <w:pPr>
        <w:spacing w:line="360" w:lineRule="auto"/>
        <w:jc w:val="center"/>
        <w:rPr>
          <w:caps/>
          <w:sz w:val="24"/>
          <w:szCs w:val="24"/>
          <w:lang w:val="ru-RU"/>
        </w:rPr>
      </w:pPr>
      <w:r w:rsidRPr="00120DAF">
        <w:rPr>
          <w:caps/>
          <w:sz w:val="24"/>
          <w:szCs w:val="24"/>
          <w:lang w:val="ru-RU"/>
        </w:rPr>
        <w:t>„</w:t>
      </w:r>
      <w:r w:rsidRPr="00120DAF">
        <w:rPr>
          <w:caps/>
          <w:sz w:val="24"/>
          <w:szCs w:val="24"/>
          <w:lang w:val="bg-BG"/>
        </w:rPr>
        <w:t xml:space="preserve">Доставка на </w:t>
      </w:r>
      <w:r w:rsidR="00A73DB2">
        <w:rPr>
          <w:caps/>
          <w:sz w:val="24"/>
          <w:szCs w:val="24"/>
          <w:lang w:val="bg-BG"/>
        </w:rPr>
        <w:t>СИСТЕМА ЗА ХАЙ-ДЕФИНИШЪН ВИДЕОЕНДОСКОПИЯ, КОМПЛЕКТ</w:t>
      </w:r>
      <w:r w:rsidR="00A2220D">
        <w:rPr>
          <w:caps/>
          <w:sz w:val="24"/>
          <w:szCs w:val="24"/>
          <w:lang w:val="bg-BG"/>
        </w:rPr>
        <w:t>у</w:t>
      </w:r>
      <w:r w:rsidR="00A73DB2">
        <w:rPr>
          <w:caps/>
          <w:sz w:val="24"/>
          <w:szCs w:val="24"/>
          <w:lang w:val="bg-BG"/>
        </w:rPr>
        <w:t>ВАНА С ГАСТРОСКОП И КОЛОНОСКОП</w:t>
      </w:r>
      <w:r w:rsidRPr="00120DAF">
        <w:rPr>
          <w:caps/>
          <w:sz w:val="24"/>
          <w:szCs w:val="24"/>
          <w:lang w:val="ru-RU"/>
        </w:rPr>
        <w:t>”</w:t>
      </w:r>
    </w:p>
    <w:p w:rsidR="008A55E0" w:rsidRPr="000F6C8C" w:rsidRDefault="002415B3" w:rsidP="00DB765E">
      <w:pPr>
        <w:spacing w:line="360" w:lineRule="auto"/>
        <w:jc w:val="center"/>
        <w:rPr>
          <w:sz w:val="24"/>
          <w:szCs w:val="24"/>
          <w:lang w:val="bg-BG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65pt;margin-top:2.65pt;width:342pt;height:9pt;z-index:1;visibility:visible" stroked="f">
            <v:textbox>
              <w:txbxContent>
                <w:p w:rsidR="008A55E0" w:rsidRPr="001F03BA" w:rsidRDefault="008A55E0" w:rsidP="00DB765E"/>
              </w:txbxContent>
            </v:textbox>
            <w10:anchorlock/>
          </v:shape>
        </w:pict>
      </w: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center"/>
        <w:rPr>
          <w:sz w:val="24"/>
          <w:szCs w:val="24"/>
          <w:lang w:val="ru-RU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2880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Кюстендил, 201</w:t>
      </w:r>
      <w:r w:rsidR="00A2220D">
        <w:rPr>
          <w:sz w:val="24"/>
          <w:szCs w:val="24"/>
          <w:lang w:val="bg-BG"/>
        </w:rPr>
        <w:t>8</w:t>
      </w:r>
      <w:r w:rsidRPr="000F6C8C">
        <w:rPr>
          <w:sz w:val="24"/>
          <w:szCs w:val="24"/>
          <w:lang w:val="bg-BG"/>
        </w:rPr>
        <w:t xml:space="preserve"> г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pStyle w:val="a3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a3"/>
        <w:ind w:firstLine="720"/>
        <w:rPr>
          <w:rFonts w:ascii="Times New Roman" w:hAnsi="Times New Roman" w:cs="Times New Roman"/>
          <w:lang w:val="ru-RU"/>
        </w:rPr>
      </w:pPr>
    </w:p>
    <w:p w:rsidR="008A55E0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Pr="00BE4F63" w:rsidRDefault="007A13A1" w:rsidP="007A13A1">
      <w:pPr>
        <w:jc w:val="center"/>
        <w:rPr>
          <w:b/>
          <w:sz w:val="32"/>
          <w:szCs w:val="32"/>
          <w:lang w:val="ru-RU"/>
        </w:rPr>
      </w:pPr>
      <w:r w:rsidRPr="00BE4F63">
        <w:rPr>
          <w:b/>
          <w:sz w:val="32"/>
          <w:szCs w:val="32"/>
          <w:lang w:val="ru-RU"/>
        </w:rPr>
        <w:t xml:space="preserve">С Ъ Д </w:t>
      </w:r>
      <w:r w:rsidRPr="00BE4F63">
        <w:rPr>
          <w:b/>
          <w:sz w:val="32"/>
          <w:szCs w:val="32"/>
          <w:lang w:val="bg-BG"/>
        </w:rPr>
        <w:t xml:space="preserve">Ъ </w:t>
      </w:r>
      <w:r w:rsidRPr="00BE4F63">
        <w:rPr>
          <w:b/>
          <w:sz w:val="32"/>
          <w:szCs w:val="32"/>
          <w:lang w:val="ru-RU"/>
        </w:rPr>
        <w:t>Р Ж А Н И Е</w:t>
      </w:r>
    </w:p>
    <w:p w:rsidR="007A13A1" w:rsidRPr="00BE4F63" w:rsidRDefault="007A13A1" w:rsidP="007A13A1">
      <w:pPr>
        <w:rPr>
          <w:sz w:val="28"/>
          <w:szCs w:val="28"/>
          <w:lang w:val="ru-RU"/>
        </w:rPr>
      </w:pPr>
    </w:p>
    <w:p w:rsidR="007A13A1" w:rsidRPr="00BE4F63" w:rsidRDefault="007A13A1" w:rsidP="007A13A1">
      <w:pPr>
        <w:jc w:val="both"/>
        <w:rPr>
          <w:sz w:val="28"/>
          <w:szCs w:val="28"/>
          <w:lang w:val="bg-BG"/>
        </w:rPr>
      </w:pPr>
    </w:p>
    <w:p w:rsidR="007A13A1" w:rsidRPr="00BE4F63" w:rsidRDefault="007A13A1" w:rsidP="007A13A1">
      <w:pPr>
        <w:ind w:firstLine="720"/>
        <w:jc w:val="both"/>
        <w:rPr>
          <w:sz w:val="28"/>
          <w:szCs w:val="28"/>
          <w:lang w:val="bg-BG"/>
        </w:rPr>
      </w:pPr>
    </w:p>
    <w:p w:rsidR="007A13A1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B3E92">
        <w:rPr>
          <w:sz w:val="28"/>
          <w:szCs w:val="28"/>
          <w:lang w:val="ru-RU"/>
        </w:rPr>
        <w:t xml:space="preserve">На документацията за участие в процедура за възлагане на обществена поръчка </w:t>
      </w:r>
      <w:r w:rsidRPr="005851A8">
        <w:rPr>
          <w:sz w:val="28"/>
          <w:szCs w:val="28"/>
          <w:lang w:val="ru-RU"/>
        </w:rPr>
        <w:t xml:space="preserve">чрез </w:t>
      </w:r>
      <w:r>
        <w:rPr>
          <w:sz w:val="28"/>
          <w:szCs w:val="28"/>
          <w:lang w:val="ru-RU"/>
        </w:rPr>
        <w:t xml:space="preserve">събиране на оферти с обява за </w:t>
      </w:r>
      <w:r w:rsidRPr="000B3E92">
        <w:rPr>
          <w:sz w:val="28"/>
          <w:szCs w:val="28"/>
          <w:lang w:val="ru-RU"/>
        </w:rPr>
        <w:t xml:space="preserve">„Доставка на </w:t>
      </w:r>
      <w:r>
        <w:rPr>
          <w:sz w:val="28"/>
          <w:szCs w:val="28"/>
          <w:lang w:val="ru-RU"/>
        </w:rPr>
        <w:t>система за хай-</w:t>
      </w:r>
      <w:r w:rsidR="00CD7947">
        <w:rPr>
          <w:sz w:val="28"/>
          <w:szCs w:val="28"/>
          <w:lang w:val="ru-RU"/>
        </w:rPr>
        <w:t>дефинишън видеоендоскопия, компле</w:t>
      </w:r>
      <w:bookmarkStart w:id="0" w:name="_GoBack"/>
      <w:bookmarkEnd w:id="0"/>
      <w:r>
        <w:rPr>
          <w:sz w:val="28"/>
          <w:szCs w:val="28"/>
          <w:lang w:val="ru-RU"/>
        </w:rPr>
        <w:t xml:space="preserve">ктувана с гастроскоп и колоноскоп» </w:t>
      </w:r>
    </w:p>
    <w:p w:rsidR="007A13A1" w:rsidRPr="000B3E92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A13A1" w:rsidRPr="00BE4F63" w:rsidRDefault="007A13A1" w:rsidP="007A13A1">
      <w:pPr>
        <w:spacing w:line="360" w:lineRule="auto"/>
        <w:jc w:val="both"/>
        <w:rPr>
          <w:sz w:val="28"/>
          <w:szCs w:val="28"/>
          <w:lang w:val="ru-RU"/>
        </w:rPr>
      </w:pPr>
    </w:p>
    <w:p w:rsidR="007A13A1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Описание на поръчката</w:t>
      </w:r>
      <w:r w:rsidRPr="000B3E92">
        <w:rPr>
          <w:sz w:val="28"/>
          <w:szCs w:val="28"/>
          <w:lang w:val="ru-RU"/>
        </w:rPr>
        <w:t xml:space="preserve"> </w:t>
      </w:r>
    </w:p>
    <w:p w:rsidR="007A13A1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2. </w:t>
      </w:r>
      <w:r>
        <w:rPr>
          <w:sz w:val="28"/>
          <w:szCs w:val="28"/>
          <w:lang w:val="ru-RU"/>
        </w:rPr>
        <w:t>Техническа спецификация</w:t>
      </w:r>
      <w:r w:rsidRPr="00BE4F63">
        <w:rPr>
          <w:sz w:val="28"/>
          <w:szCs w:val="28"/>
          <w:lang w:val="ru-RU"/>
        </w:rPr>
        <w:t>;</w:t>
      </w:r>
    </w:p>
    <w:p w:rsidR="007A13A1" w:rsidRPr="00BE4F63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Оферта</w:t>
      </w:r>
    </w:p>
    <w:p w:rsidR="007A13A1" w:rsidRDefault="00AF2E24" w:rsidP="007A13A1">
      <w:pPr>
        <w:shd w:val="clear" w:color="auto" w:fill="FFFFFF"/>
        <w:spacing w:line="36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>4</w:t>
      </w:r>
      <w:r w:rsidR="007A13A1" w:rsidRPr="00552031">
        <w:rPr>
          <w:sz w:val="28"/>
          <w:szCs w:val="28"/>
          <w:lang w:val="ru-RU"/>
        </w:rPr>
        <w:t xml:space="preserve">. </w:t>
      </w:r>
      <w:r w:rsidR="007A13A1" w:rsidRPr="00BE4F63">
        <w:rPr>
          <w:sz w:val="28"/>
          <w:szCs w:val="28"/>
          <w:lang w:val="bg-BG"/>
        </w:rPr>
        <w:t>Ценова оферта /образец</w:t>
      </w:r>
      <w:r w:rsidR="007A13A1" w:rsidRPr="000B3E92">
        <w:rPr>
          <w:sz w:val="28"/>
          <w:szCs w:val="28"/>
          <w:lang w:val="ru-RU"/>
        </w:rPr>
        <w:t>/</w:t>
      </w:r>
      <w:r w:rsidR="007A13A1">
        <w:rPr>
          <w:sz w:val="28"/>
          <w:szCs w:val="28"/>
          <w:lang w:val="bg-BG"/>
        </w:rPr>
        <w:t>;</w:t>
      </w:r>
    </w:p>
    <w:p w:rsidR="007A13A1" w:rsidRPr="00BE4F63" w:rsidRDefault="00AF2E24" w:rsidP="007A13A1">
      <w:pPr>
        <w:pStyle w:val="2"/>
        <w:spacing w:line="360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7A13A1">
        <w:rPr>
          <w:sz w:val="28"/>
          <w:szCs w:val="28"/>
          <w:lang w:val="bg-BG"/>
        </w:rPr>
        <w:t>. Проект на д</w:t>
      </w:r>
      <w:r w:rsidR="002F3343">
        <w:rPr>
          <w:sz w:val="28"/>
          <w:szCs w:val="28"/>
          <w:lang w:val="bg-BG"/>
        </w:rPr>
        <w:t>оговор</w:t>
      </w:r>
      <w:r w:rsidR="007A13A1">
        <w:rPr>
          <w:sz w:val="28"/>
          <w:szCs w:val="28"/>
          <w:lang w:val="bg-BG"/>
        </w:rPr>
        <w:t>;</w:t>
      </w:r>
    </w:p>
    <w:p w:rsidR="007A13A1" w:rsidRDefault="00AF2E24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A13A1">
        <w:rPr>
          <w:sz w:val="28"/>
          <w:szCs w:val="28"/>
          <w:lang w:val="ru-RU"/>
        </w:rPr>
        <w:t>. Декларация</w:t>
      </w:r>
      <w:r w:rsidR="00161112">
        <w:rPr>
          <w:sz w:val="28"/>
          <w:szCs w:val="28"/>
          <w:lang w:val="ru-RU"/>
        </w:rPr>
        <w:t xml:space="preserve"> </w:t>
      </w:r>
      <w:r w:rsidR="007A13A1">
        <w:rPr>
          <w:sz w:val="28"/>
          <w:szCs w:val="28"/>
          <w:lang w:val="ru-RU"/>
        </w:rPr>
        <w:t>по чл. 54 ал. 1 т.3-5</w:t>
      </w:r>
      <w:r w:rsidR="00161112">
        <w:rPr>
          <w:sz w:val="28"/>
          <w:szCs w:val="28"/>
          <w:lang w:val="ru-RU"/>
        </w:rPr>
        <w:t xml:space="preserve"> от ЗОП</w:t>
      </w:r>
    </w:p>
    <w:p w:rsidR="007A13A1" w:rsidRDefault="00AF2E24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A13A1">
        <w:rPr>
          <w:sz w:val="28"/>
          <w:szCs w:val="28"/>
          <w:lang w:val="ru-RU"/>
        </w:rPr>
        <w:t>. Декларация по чл. 54 ал.1 т.1,2, и 7</w:t>
      </w:r>
      <w:r w:rsidR="00161112">
        <w:rPr>
          <w:sz w:val="28"/>
          <w:szCs w:val="28"/>
          <w:lang w:val="ru-RU"/>
        </w:rPr>
        <w:t xml:space="preserve"> от ЗОП</w:t>
      </w:r>
    </w:p>
    <w:p w:rsidR="007A13A1" w:rsidRDefault="007A13A1" w:rsidP="007A13A1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3A1" w:rsidRDefault="007A13A1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C8C">
        <w:rPr>
          <w:rFonts w:ascii="Times New Roman" w:hAnsi="Times New Roman" w:cs="Times New Roman"/>
          <w:b/>
          <w:bCs/>
          <w:sz w:val="32"/>
          <w:szCs w:val="32"/>
        </w:rPr>
        <w:t>О  П  И  С  А  Н  И  Е</w:t>
      </w:r>
    </w:p>
    <w:p w:rsidR="008A55E0" w:rsidRPr="000F6C8C" w:rsidRDefault="008A55E0" w:rsidP="00DB765E">
      <w:pPr>
        <w:pStyle w:val="a3"/>
        <w:ind w:firstLine="720"/>
        <w:rPr>
          <w:rFonts w:ascii="Times New Roman" w:hAnsi="Times New Roman" w:cs="Times New Roman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</w:rPr>
      </w:pPr>
      <w:r w:rsidRPr="000F6C8C">
        <w:rPr>
          <w:rFonts w:ascii="Times New Roman" w:hAnsi="Times New Roman" w:cs="Times New Roman"/>
          <w:b/>
          <w:bCs/>
        </w:rPr>
        <w:t>На предмета на поръчката и техническите условия за изпълнението й</w:t>
      </w:r>
    </w:p>
    <w:p w:rsidR="008A55E0" w:rsidRPr="000F6C8C" w:rsidRDefault="008A55E0" w:rsidP="00DB765E">
      <w:pPr>
        <w:pStyle w:val="a3"/>
        <w:ind w:firstLine="720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a3"/>
        <w:ind w:firstLine="720"/>
        <w:rPr>
          <w:rFonts w:ascii="Times New Roman" w:hAnsi="Times New Roman" w:cs="Times New Roman"/>
        </w:rPr>
      </w:pPr>
    </w:p>
    <w:p w:rsidR="008A55E0" w:rsidRPr="000F6C8C" w:rsidRDefault="008A55E0" w:rsidP="00DB765E">
      <w:pPr>
        <w:pStyle w:val="a3"/>
        <w:ind w:firstLine="720"/>
        <w:rPr>
          <w:rFonts w:ascii="Times New Roman" w:hAnsi="Times New Roman" w:cs="Times New Roman"/>
        </w:rPr>
      </w:pPr>
    </w:p>
    <w:p w:rsidR="008A55E0" w:rsidRPr="00B759C0" w:rsidRDefault="008A55E0" w:rsidP="00DB765E">
      <w:pPr>
        <w:pStyle w:val="a3"/>
        <w:numPr>
          <w:ilvl w:val="0"/>
          <w:numId w:val="8"/>
        </w:numPr>
        <w:tabs>
          <w:tab w:val="clear" w:pos="1440"/>
          <w:tab w:val="num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B759C0">
        <w:rPr>
          <w:rFonts w:ascii="Times New Roman" w:hAnsi="Times New Roman" w:cs="Times New Roman"/>
        </w:rPr>
        <w:t xml:space="preserve">Предмет на обществената поръчка е </w:t>
      </w:r>
      <w:r w:rsidRPr="00B759C0">
        <w:rPr>
          <w:rFonts w:ascii="Times New Roman" w:hAnsi="Times New Roman" w:cs="Times New Roman"/>
          <w:lang w:val="ru-RU"/>
        </w:rPr>
        <w:t>„</w:t>
      </w:r>
      <w:r w:rsidRPr="00B759C0">
        <w:rPr>
          <w:rFonts w:ascii="Times New Roman" w:hAnsi="Times New Roman" w:cs="Times New Roman"/>
        </w:rPr>
        <w:t xml:space="preserve">Доставка на </w:t>
      </w:r>
      <w:r w:rsidR="00A2220D">
        <w:rPr>
          <w:rFonts w:ascii="Times New Roman" w:hAnsi="Times New Roman" w:cs="Times New Roman"/>
        </w:rPr>
        <w:t>система за хай-дефинишън видеоендоскопия, комплектувана с гастроскоп и колоноскоп</w:t>
      </w:r>
      <w:r w:rsidRPr="00B759C0">
        <w:rPr>
          <w:rFonts w:ascii="Times New Roman" w:hAnsi="Times New Roman" w:cs="Times New Roman"/>
        </w:rPr>
        <w:t>”.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Мед</w:t>
      </w:r>
      <w:r w:rsidRPr="00B759C0">
        <w:rPr>
          <w:sz w:val="24"/>
          <w:szCs w:val="24"/>
          <w:lang w:val="ru-RU"/>
        </w:rPr>
        <w:t>ицинско</w:t>
      </w:r>
      <w:r w:rsidRPr="00B759C0">
        <w:rPr>
          <w:sz w:val="24"/>
          <w:szCs w:val="24"/>
          <w:lang w:val="bg-BG"/>
        </w:rPr>
        <w:t>то</w:t>
      </w:r>
      <w:r w:rsidR="00FC7A39">
        <w:rPr>
          <w:sz w:val="24"/>
          <w:szCs w:val="24"/>
          <w:lang w:val="bg-BG"/>
        </w:rPr>
        <w:t xml:space="preserve"> </w:t>
      </w:r>
      <w:r w:rsidRPr="00B759C0">
        <w:rPr>
          <w:sz w:val="24"/>
          <w:szCs w:val="24"/>
          <w:lang w:val="bg-BG"/>
        </w:rPr>
        <w:t xml:space="preserve">оборудване трябва </w:t>
      </w:r>
      <w:r w:rsidRPr="00B759C0">
        <w:rPr>
          <w:sz w:val="24"/>
          <w:szCs w:val="24"/>
          <w:lang w:val="ru-RU"/>
        </w:rPr>
        <w:t>да се състо</w:t>
      </w:r>
      <w:r w:rsidR="00FC7A39">
        <w:rPr>
          <w:sz w:val="24"/>
          <w:szCs w:val="24"/>
          <w:lang w:val="ru-RU"/>
        </w:rPr>
        <w:t>и</w:t>
      </w:r>
      <w:r w:rsidRPr="00B759C0">
        <w:rPr>
          <w:sz w:val="24"/>
          <w:szCs w:val="24"/>
          <w:lang w:val="ru-RU"/>
        </w:rPr>
        <w:t xml:space="preserve"> от следните модули:</w:t>
      </w:r>
    </w:p>
    <w:p w:rsidR="008A55E0" w:rsidRPr="00B759C0" w:rsidRDefault="00FC7A39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Видеогастроскоп</w:t>
      </w:r>
      <w:r w:rsidR="008A55E0" w:rsidRPr="00B759C0">
        <w:rPr>
          <w:sz w:val="24"/>
          <w:szCs w:val="24"/>
          <w:lang w:val="bg-BG"/>
        </w:rPr>
        <w:t>;</w:t>
      </w:r>
    </w:p>
    <w:p w:rsidR="008A55E0" w:rsidRPr="00B759C0" w:rsidRDefault="00FC7A39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Видеоколоноскоп</w:t>
      </w:r>
      <w:r w:rsidR="008A55E0" w:rsidRPr="00B759C0">
        <w:rPr>
          <w:sz w:val="24"/>
          <w:szCs w:val="24"/>
          <w:lang w:val="bg-BG"/>
        </w:rPr>
        <w:t>;</w:t>
      </w:r>
    </w:p>
    <w:p w:rsidR="008A55E0" w:rsidRPr="00B759C0" w:rsidRDefault="00FC7A39" w:rsidP="00DB765E">
      <w:pPr>
        <w:numPr>
          <w:ilvl w:val="0"/>
          <w:numId w:val="9"/>
        </w:numPr>
        <w:tabs>
          <w:tab w:val="clear" w:pos="1440"/>
          <w:tab w:val="left" w:pos="1985"/>
        </w:tabs>
        <w:overflowPunct w:val="0"/>
        <w:autoSpaceDE w:val="0"/>
        <w:autoSpaceDN w:val="0"/>
        <w:adjustRightInd w:val="0"/>
        <w:spacing w:line="360" w:lineRule="auto"/>
        <w:ind w:left="0" w:firstLine="1276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Интегриран модул включващ процесор и ксенонов светлинен източник</w:t>
      </w:r>
    </w:p>
    <w:p w:rsidR="008A55E0" w:rsidRDefault="00FC7A39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Медицински хирургичен монитор</w:t>
      </w:r>
      <w:r w:rsidR="008A55E0" w:rsidRPr="00B759C0">
        <w:rPr>
          <w:sz w:val="24"/>
          <w:szCs w:val="24"/>
          <w:lang w:val="bg-BG"/>
        </w:rPr>
        <w:t>.</w:t>
      </w:r>
    </w:p>
    <w:p w:rsidR="00FC7A39" w:rsidRDefault="00FC7A39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Тестер за херметичност на едоскопи</w:t>
      </w:r>
    </w:p>
    <w:p w:rsidR="00FC7A39" w:rsidRPr="00B759C0" w:rsidRDefault="00FC7A39" w:rsidP="00DB765E">
      <w:pPr>
        <w:numPr>
          <w:ilvl w:val="0"/>
          <w:numId w:val="9"/>
        </w:numPr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hanging="164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Ендоскопска количка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Място за изпълнение на поръчката – </w:t>
      </w:r>
      <w:r w:rsidRPr="00B759C0">
        <w:rPr>
          <w:sz w:val="24"/>
          <w:szCs w:val="24"/>
          <w:lang w:val="ru-RU"/>
        </w:rPr>
        <w:t>чрез доставка в МБАЛ ”Д-р Н.Василиев”АД, гр.Кюстендил, пл.”17-ти януари” №1</w:t>
      </w:r>
      <w:r w:rsidRPr="00B759C0">
        <w:rPr>
          <w:sz w:val="24"/>
          <w:szCs w:val="24"/>
          <w:lang w:val="bg-BG"/>
        </w:rPr>
        <w:t>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ru-RU"/>
        </w:rPr>
        <w:t>Цената с ДДС се определя за доставка и монтаж за сметка на изпълнителя. В отделен запечатан непрозрачен плик с надпис</w:t>
      </w:r>
      <w:r w:rsidR="00FC7A39">
        <w:rPr>
          <w:sz w:val="24"/>
          <w:szCs w:val="24"/>
          <w:lang w:val="ru-RU"/>
        </w:rPr>
        <w:t xml:space="preserve"> </w:t>
      </w:r>
      <w:r w:rsidRPr="00B759C0">
        <w:rPr>
          <w:sz w:val="24"/>
          <w:szCs w:val="24"/>
          <w:lang w:val="ru-RU"/>
        </w:rPr>
        <w:t xml:space="preserve">"Предлагани ценови параметри" да се съдържа само предложената цена </w:t>
      </w:r>
      <w:r w:rsidRPr="00B759C0">
        <w:rPr>
          <w:sz w:val="24"/>
          <w:szCs w:val="24"/>
          <w:lang w:val="bg-BG"/>
        </w:rPr>
        <w:t>с ДДС.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Условия за плащане – в левове, по банков път, по следния начин: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- </w:t>
      </w:r>
      <w:r w:rsidR="007A13A1">
        <w:rPr>
          <w:sz w:val="24"/>
          <w:szCs w:val="24"/>
          <w:lang w:val="bg-BG"/>
        </w:rPr>
        <w:t>3</w:t>
      </w:r>
      <w:r w:rsidRPr="00B759C0">
        <w:rPr>
          <w:sz w:val="24"/>
          <w:szCs w:val="24"/>
          <w:lang w:val="bg-BG"/>
        </w:rPr>
        <w:t xml:space="preserve">0% </w:t>
      </w:r>
      <w:r w:rsidR="007A13A1">
        <w:rPr>
          <w:sz w:val="24"/>
          <w:szCs w:val="24"/>
          <w:lang w:val="bg-BG"/>
        </w:rPr>
        <w:t>- до 5 календарни дни след подписване на договор</w:t>
      </w:r>
      <w:r w:rsidRPr="00B759C0">
        <w:rPr>
          <w:sz w:val="24"/>
          <w:szCs w:val="24"/>
          <w:lang w:val="bg-BG"/>
        </w:rPr>
        <w:t>;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- </w:t>
      </w:r>
      <w:r w:rsidR="007A13A1">
        <w:rPr>
          <w:sz w:val="24"/>
          <w:szCs w:val="24"/>
          <w:lang w:val="bg-BG"/>
        </w:rPr>
        <w:t>70</w:t>
      </w:r>
      <w:r w:rsidRPr="00B759C0">
        <w:rPr>
          <w:sz w:val="24"/>
          <w:szCs w:val="24"/>
          <w:lang w:val="bg-BG"/>
        </w:rPr>
        <w:t xml:space="preserve">% </w:t>
      </w:r>
      <w:r w:rsidR="007A13A1">
        <w:rPr>
          <w:sz w:val="24"/>
          <w:szCs w:val="24"/>
          <w:lang w:val="bg-BG"/>
        </w:rPr>
        <w:t>- на 8 равни месечни вноски;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Гаранционен срок – </w:t>
      </w:r>
      <w:r w:rsidR="007A13A1">
        <w:rPr>
          <w:sz w:val="24"/>
          <w:szCs w:val="24"/>
          <w:lang w:val="bg-BG"/>
        </w:rPr>
        <w:t>12</w:t>
      </w:r>
      <w:r w:rsidRPr="00B759C0">
        <w:rPr>
          <w:sz w:val="24"/>
          <w:szCs w:val="24"/>
          <w:lang w:val="bg-BG"/>
        </w:rPr>
        <w:t xml:space="preserve"> месеца от доставка и подписване на приемно-предавателен протокол.</w:t>
      </w:r>
    </w:p>
    <w:p w:rsidR="008A55E0" w:rsidRPr="00B759C0" w:rsidRDefault="008A55E0" w:rsidP="00DB765E">
      <w:pPr>
        <w:numPr>
          <w:ilvl w:val="0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>Срок на валидност на предложенията – 30 календарни дни от крайния срок за подаване на офертите.</w:t>
      </w:r>
    </w:p>
    <w:p w:rsidR="008A55E0" w:rsidRPr="000F6C8C" w:rsidRDefault="008A55E0" w:rsidP="00DB765E">
      <w:pPr>
        <w:ind w:left="2880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pStyle w:val="a3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8A55E0" w:rsidRPr="000F6C8C" w:rsidRDefault="008A55E0" w:rsidP="00DB765E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C8C">
        <w:rPr>
          <w:rFonts w:ascii="Times New Roman" w:hAnsi="Times New Roman" w:cs="Times New Roman"/>
          <w:b/>
          <w:bCs/>
          <w:sz w:val="32"/>
          <w:szCs w:val="32"/>
        </w:rPr>
        <w:t>Т Е Х Н И Ч Е С К А   С П Е Ц И Ф И К А Ц И Я</w:t>
      </w:r>
    </w:p>
    <w:p w:rsidR="008A55E0" w:rsidRDefault="008A55E0" w:rsidP="00DB765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p w:rsidR="006A25CB" w:rsidRPr="000F6C8C" w:rsidRDefault="006A25CB" w:rsidP="006A25C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D262A3">
        <w:rPr>
          <w:b/>
          <w:sz w:val="24"/>
          <w:szCs w:val="24"/>
          <w:lang w:val="ru-RU"/>
        </w:rPr>
        <w:t>ИЗИСКВАНИЯ ЗА ТЕХНИЧЕСКИТЕ ПАРАМЕТРИ</w:t>
      </w:r>
    </w:p>
    <w:p w:rsidR="008A55E0" w:rsidRDefault="008A55E0" w:rsidP="00DB765E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6"/>
        <w:gridCol w:w="2824"/>
      </w:tblGrid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>В</w:t>
            </w:r>
            <w:r w:rsidRPr="00F62CBE"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>идеогастроскоп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Зрително Поле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140° до 170°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Диам. Инсертна Тръба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9,0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до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9,8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Диам. Инструментален Канал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2.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8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мм до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3,2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Горе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210° до 260°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Долу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120° до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Дясно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120° до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Ляво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120° до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Работна Дължина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1050мм до 1100мм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Брой светловодни оптики на дисталния край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2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Отделна дюза за подаване вода на дисталния край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Отделна дюза за подаване въздух на дисталния край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6E0958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Отделен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 xml:space="preserve">Water Jet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канал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0F6443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Бутони на грифа за контрол на функциите на процесора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мин. 4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Клапани Вода и Въздух със сменяеми гарнитури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Ротиращ конектор на светловода към процесора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Аксиално 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B1B" w:rsidRPr="00F62CBE" w:rsidRDefault="002415B3" w:rsidP="006F4E69">
            <w:pPr>
              <w:rPr>
                <w:rFonts w:ascii="Arial" w:hAnsi="Arial" w:cs="Arial"/>
                <w:lang w:eastAsia="bg-BG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9" o:spid="_x0000_s1030" type="#_x0000_t75" alt="Description: spacer" style="position:absolute;margin-left:22.5pt;margin-top:0;width:15.75pt;height:15.75pt;z-index:2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1" o:spid="_x0000_s1031" type="#_x0000_t75" alt="Description: spacer" style="position:absolute;margin-left:22.5pt;margin-top:0;width:15.75pt;height:15.75pt;z-index:3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3" o:spid="_x0000_s1032" type="#_x0000_t75" alt="Description: spacer" style="position:absolute;margin-left:22.5pt;margin-top:0;width:15.75pt;height:15.75pt;z-index:4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5" o:spid="_x0000_s1033" type="#_x0000_t75" alt="Description: spacer" style="position:absolute;margin-left:22.5pt;margin-top:0;width:15.75pt;height:15.75pt;z-index:5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0" o:spid="_x0000_s1034" type="#_x0000_t75" alt="Description: spacer" style="position:absolute;margin-left:125.25pt;margin-top:0;width:15pt;height:15pt;z-index:6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2" o:spid="_x0000_s1035" type="#_x0000_t75" alt="Description: spacer" style="position:absolute;margin-left:125.25pt;margin-top:0;width:15pt;height:15pt;z-index:7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4" o:spid="_x0000_s1036" type="#_x0000_t75" alt="Description: spacer" style="position:absolute;margin-left:125.25pt;margin-top:0;width:15pt;height:15pt;z-index:8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6" o:spid="_x0000_s1037" type="#_x0000_t75" alt="Description: spacer" style="position:absolute;margin-left:125.25pt;margin-top:0;width:15pt;height:15pt;z-index:9;visibility:visible;mso-position-horizontal-relative:text;mso-position-vertical-relative:text">
                  <v:imagedata r:id="rId7" o:title="spacer"/>
                </v:shape>
              </w:pict>
            </w:r>
            <w:r>
              <w:rPr>
                <w:noProof/>
              </w:rPr>
              <w:pict>
                <v:shape id="Picture 2047" o:spid="_x0000_s1038" type="#_x0000_t75" alt="Description: spacer" style="position:absolute;margin-left:128.25pt;margin-top:0;width:15pt;height:15pt;z-index:10;visibility:visible;mso-position-horizontal-relative:text;mso-position-vertical-relative:text">
                  <v:imagedata r:id="rId7" o:title="spacer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494B1B" w:rsidRPr="00F62CBE" w:rsidTr="006F4E69">
              <w:trPr>
                <w:trHeight w:val="315"/>
                <w:tblCellSpacing w:w="0" w:type="dxa"/>
              </w:trPr>
              <w:tc>
                <w:tcPr>
                  <w:tcW w:w="6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94B1B" w:rsidRPr="00F62CBE" w:rsidRDefault="00494B1B" w:rsidP="006F4E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bg-BG"/>
                    </w:rPr>
                    <w:t>В</w:t>
                  </w:r>
                  <w:r w:rsidRPr="00F62CB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bg-BG"/>
                    </w:rPr>
                    <w:t>идеоколоноскоп </w:t>
                  </w:r>
                </w:p>
              </w:tc>
            </w:tr>
          </w:tbl>
          <w:p w:rsidR="00494B1B" w:rsidRPr="00F62CBE" w:rsidRDefault="00494B1B" w:rsidP="006F4E69">
            <w:pPr>
              <w:rPr>
                <w:rFonts w:ascii="Arial" w:hAnsi="Arial" w:cs="Arial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Зрително Поле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140° до 170°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Диам. Инсертна Тръба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11,6 до 13,2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Диам. Инструментален Канал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4,2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мм до 4,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6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 Горе/Долу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180/180°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Движение на дистален край - Ляво/Дясно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160/160°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Работна Дължина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 1700 мм до 2000мм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Отделна дюза за подаване вода на дисталния край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Отделна дюза за подаване въздух на дисталния край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Отделен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 xml:space="preserve">Water Jet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канал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0F6443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Бутони на грифа за контрол на функциите на процесора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мин. 4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Клапани Вода и Въздух със сменяеми гарнитури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Градуираща флексибилност на инсертната част - без контролен модул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Ротиращ конектор на светловода към процесора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Аксиално 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</w:tr>
      <w:tr w:rsidR="00494B1B" w:rsidRPr="00F62CBE" w:rsidTr="006F4E69">
        <w:trPr>
          <w:trHeight w:val="33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 xml:space="preserve">Интегриран модул включващ процесор и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 xml:space="preserve">ксенонов </w:t>
            </w:r>
            <w:r w:rsidRPr="00F62CBE"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>светлинен източник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Формат на изходящия сигнал през DVI-D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HDTV (1080i)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Ксенонова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или метал-халидна 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екзаминационна лампа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150 W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Живот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н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а екзаминационна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та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лампа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500 часа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Аварийна Лампа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LED или Халогенна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637284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Контрол на Яркостта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Автоматичен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мин. +/-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5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стъпки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lastRenderedPageBreak/>
              <w:t>Контрол на Яркостта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Ръчен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мин. +/-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5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стъпки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Контрол на интегрираната Въздушна Помпа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5 стъпки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Настрой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к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а на Цветовете - Синьо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+/-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5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стъпки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Настройк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а на Цветовете - Червено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+/-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5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стъпки</w:t>
            </w:r>
          </w:p>
        </w:tc>
      </w:tr>
      <w:tr w:rsidR="00494B1B" w:rsidRPr="00F62CBE" w:rsidTr="006F4E69">
        <w:trPr>
          <w:trHeight w:val="6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Режим за по-добро осветяване на полето в дълбочина при затруднено маневриране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Режим за Enhancement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6 нива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Режим за FREEZE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Функция ротация на ендоскопския образ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180°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Функция промяна размер на ендоскопския образ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Пълен екран/Среден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Дигитален ZOOM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x 2.0 мин. 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3 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стъпки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Функция  Бял Баланс от бутон на ръкохватката на ендоскопа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ДА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USB порт на предния панел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USB порт на задния панел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Изход за сигнал DVI-D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2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Изход за сигнал RGB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C912C7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Изход за сигнал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Y</w:t>
            </w:r>
            <w:r w:rsidRPr="00C912C7">
              <w:rPr>
                <w:rFonts w:ascii="Arial" w:hAnsi="Arial" w:cs="Arial"/>
                <w:sz w:val="24"/>
                <w:szCs w:val="24"/>
                <w:lang w:eastAsia="bg-BG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C912C7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Изход за сигнал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V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ideo</w:t>
            </w:r>
            <w:r w:rsidRPr="00C912C7">
              <w:rPr>
                <w:rFonts w:ascii="Arial" w:hAnsi="Arial" w:cs="Arial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Out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6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Бутон с избираема (програмируема) функция на предния панел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6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Бутон за безопасно изключване на ендоскоп при работещ процесор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Клавиатура за контрол и настройка на функциите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lang w:eastAsia="bg-BG"/>
              </w:rPr>
            </w:pP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b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b/>
                <w:sz w:val="24"/>
                <w:szCs w:val="24"/>
                <w:lang w:eastAsia="bg-BG"/>
              </w:rPr>
              <w:t xml:space="preserve">Медицински Хирургичен МОНИТОР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Видим диагонал в инчове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21“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Яркост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(cd/m2, typical) 250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Резолюция 1920 x 1080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1920 x 1080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>Ъгъл на виждане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17</w:t>
            </w:r>
            <w:r>
              <w:rPr>
                <w:rFonts w:ascii="Arial" w:hAnsi="Arial" w:cs="Arial"/>
                <w:sz w:val="24"/>
                <w:szCs w:val="24"/>
                <w:lang w:eastAsia="bg-BG"/>
              </w:rPr>
              <w:t>5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°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Контраст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1000:1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DVI вход за сигнал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VGA вход за сигнал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S-Video вход за сигнал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Composite вход за сигнал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RGBS вход за сигнал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150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sz w:val="24"/>
                <w:szCs w:val="24"/>
                <w:lang w:eastAsia="bg-BG"/>
              </w:rPr>
            </w:pP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b/>
                <w:bCs/>
                <w:sz w:val="24"/>
                <w:szCs w:val="24"/>
                <w:lang w:eastAsia="bg-BG"/>
              </w:rPr>
              <w:t>Tестер за херметичност на ендоскпи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165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</w:tr>
      <w:tr w:rsidR="00494B1B" w:rsidRPr="00F62CBE" w:rsidTr="006F4E69">
        <w:trPr>
          <w:trHeight w:val="315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494B1B" w:rsidRPr="00F62CBE" w:rsidTr="00494B1B">
              <w:trPr>
                <w:trHeight w:val="315"/>
                <w:tblCellSpacing w:w="0" w:type="dxa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94B1B" w:rsidRPr="00F62CBE" w:rsidRDefault="002415B3" w:rsidP="006F4E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noProof/>
                    </w:rPr>
                    <w:pict>
                      <v:shape id="Picture 6145" o:spid="_x0000_s1039" type="#_x0000_t75" alt="Description: spacer" style="position:absolute;margin-left:22.5pt;margin-top:0;width:15.75pt;height:15pt;z-index:11;visibility:visible;mso-position-horizontal-relative:text;mso-position-vertical-relative:text">
                        <v:imagedata r:id="rId7" o:title="spacer"/>
                      </v:shape>
                    </w:pict>
                  </w:r>
                  <w:r>
                    <w:rPr>
                      <w:noProof/>
                    </w:rPr>
                    <w:pict>
                      <v:shape id="Picture 6147" o:spid="_x0000_s1040" type="#_x0000_t75" alt="Description: spacer" style="position:absolute;margin-left:22.5pt;margin-top:0;width:15.75pt;height:15pt;z-index:12;visibility:visible;mso-position-horizontal-relative:text;mso-position-vertical-relative:text">
                        <v:imagedata r:id="rId7" o:title="spacer"/>
                      </v:shape>
                    </w:pict>
                  </w:r>
                  <w:r>
                    <w:rPr>
                      <w:noProof/>
                    </w:rPr>
                    <w:pict>
                      <v:shape id="Picture 6144" o:spid="_x0000_s1041" type="#_x0000_t75" alt="Description: spacer" style="position:absolute;margin-left:128.25pt;margin-top:0;width:15pt;height:15pt;z-index:13;visibility:visible;mso-position-horizontal-relative:text;mso-position-vertical-relative:text">
                        <v:imagedata r:id="rId7" o:title="spacer"/>
                      </v:shape>
                    </w:pict>
                  </w:r>
                  <w:r>
                    <w:rPr>
                      <w:noProof/>
                    </w:rPr>
                    <w:pict>
                      <v:shape id="Picture 6146" o:spid="_x0000_s1042" type="#_x0000_t75" alt="Description: spacer" style="position:absolute;margin-left:125.25pt;margin-top:0;width:15pt;height:15pt;z-index:14;visibility:visible;mso-position-horizontal-relative:text;mso-position-vertical-relative:text">
                        <v:imagedata r:id="rId7" o:title="spacer"/>
                      </v:shape>
                    </w:pict>
                  </w:r>
                  <w:r>
                    <w:rPr>
                      <w:noProof/>
                    </w:rPr>
                    <w:pict>
                      <v:shape id="Picture 6148" o:spid="_x0000_s1043" type="#_x0000_t75" alt="Description: spacer" style="position:absolute;margin-left:125.25pt;margin-top:0;width:15pt;height:15pt;z-index:15;visibility:visible;mso-position-horizontal-relative:text;mso-position-vertical-relative:text">
                        <v:imagedata r:id="rId7" o:title="spacer"/>
                      </v:shape>
                    </w:pict>
                  </w:r>
                  <w:r w:rsidR="00494B1B" w:rsidRPr="00F62CB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bg-BG"/>
                    </w:rPr>
                    <w:t>ЕНДОСКОПСКА КОЛИЧКА</w:t>
                  </w:r>
                </w:p>
              </w:tc>
            </w:tr>
          </w:tbl>
          <w:p w:rsidR="00494B1B" w:rsidRPr="00F62CBE" w:rsidRDefault="00494B1B" w:rsidP="006F4E69">
            <w:pPr>
              <w:rPr>
                <w:rFonts w:ascii="Arial" w:hAnsi="Arial" w:cs="Arial"/>
                <w:lang w:eastAsia="bg-BG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</w:pPr>
            <w:r w:rsidRPr="00F62CBE">
              <w:rPr>
                <w:rFonts w:ascii="Arial CYR" w:hAnsi="Arial CYR" w:cs="Arial CYR"/>
                <w:b/>
                <w:bCs/>
                <w:sz w:val="24"/>
                <w:szCs w:val="24"/>
                <w:lang w:eastAsia="bg-BG"/>
              </w:rPr>
              <w:t>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Основна носеща рама 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Рафтове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2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Хенгер за ендоскоп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Стойка за монитор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Заключващи се колела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 xml:space="preserve">мин. </w:t>
            </w: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2</w:t>
            </w: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 xml:space="preserve"> бр.</w:t>
            </w:r>
          </w:p>
        </w:tc>
      </w:tr>
      <w:tr w:rsidR="00494B1B" w:rsidRPr="00F62CBE" w:rsidTr="006F4E69">
        <w:trPr>
          <w:trHeight w:val="300"/>
        </w:trPr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Електрически разклонител в отделна кутия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B1B" w:rsidRPr="00F62CBE" w:rsidRDefault="00494B1B" w:rsidP="006F4E69">
            <w:p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F62CBE">
              <w:rPr>
                <w:rFonts w:ascii="Arial" w:hAnsi="Arial" w:cs="Arial"/>
                <w:sz w:val="24"/>
                <w:szCs w:val="24"/>
                <w:lang w:eastAsia="bg-BG"/>
              </w:rPr>
              <w:t>мин. 1 бр.</w:t>
            </w:r>
          </w:p>
        </w:tc>
      </w:tr>
    </w:tbl>
    <w:p w:rsidR="00494B1B" w:rsidRPr="00A13D53" w:rsidRDefault="00494B1B" w:rsidP="00494B1B">
      <w:pPr>
        <w:rPr>
          <w:b/>
          <w:sz w:val="28"/>
          <w:szCs w:val="28"/>
          <w:lang w:val="en-US"/>
        </w:rPr>
      </w:pPr>
    </w:p>
    <w:p w:rsidR="008A55E0" w:rsidRDefault="008A55E0" w:rsidP="00494B1B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 xml:space="preserve">Условия за участие: </w:t>
      </w:r>
    </w:p>
    <w:p w:rsidR="008A55E0" w:rsidRPr="009D53C2" w:rsidRDefault="008A55E0" w:rsidP="00DB765E">
      <w:pPr>
        <w:numPr>
          <w:ilvl w:val="0"/>
          <w:numId w:val="10"/>
        </w:numPr>
        <w:tabs>
          <w:tab w:val="clear" w:pos="2160"/>
          <w:tab w:val="num" w:pos="1985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bg-BG"/>
        </w:rPr>
        <w:t>Оригинал или нотариално заверено копие на удостоверение за актуално състояние,издадено от компетентен орган в страната на участника</w:t>
      </w:r>
      <w:r>
        <w:rPr>
          <w:sz w:val="24"/>
          <w:szCs w:val="24"/>
          <w:lang w:val="bg-BG"/>
        </w:rPr>
        <w:t xml:space="preserve">, </w:t>
      </w:r>
      <w:r w:rsidRPr="000F6C8C">
        <w:rPr>
          <w:sz w:val="24"/>
          <w:szCs w:val="24"/>
          <w:lang w:val="bg-BG"/>
        </w:rPr>
        <w:t xml:space="preserve"> или ЕИК съгласно чл.23 от Закона за търговския регистър,</w:t>
      </w:r>
      <w:r w:rsidR="00C42C48">
        <w:rPr>
          <w:sz w:val="24"/>
          <w:szCs w:val="24"/>
          <w:lang w:val="en-US"/>
        </w:rPr>
        <w:t xml:space="preserve"> </w:t>
      </w:r>
      <w:r w:rsidRPr="000F6C8C">
        <w:rPr>
          <w:sz w:val="24"/>
          <w:szCs w:val="24"/>
          <w:lang w:val="bg-BG"/>
        </w:rPr>
        <w:t xml:space="preserve">когато участникът е юридическо лице или едноличен търговец. Когато участникът е физическо лице–документ за самоличност. </w:t>
      </w:r>
    </w:p>
    <w:p w:rsidR="00161112" w:rsidRPr="00161112" w:rsidRDefault="008A55E0" w:rsidP="00DB765E">
      <w:pPr>
        <w:numPr>
          <w:ilvl w:val="0"/>
          <w:numId w:val="10"/>
        </w:numPr>
        <w:tabs>
          <w:tab w:val="clear" w:pos="2160"/>
          <w:tab w:val="num" w:pos="1985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bg-BG"/>
        </w:rPr>
        <w:t>Декларация за липса на обстоятелствата по чл.54, ал.1</w:t>
      </w:r>
      <w:r w:rsidR="00161112">
        <w:rPr>
          <w:sz w:val="24"/>
          <w:szCs w:val="24"/>
          <w:lang w:val="bg-BG"/>
        </w:rPr>
        <w:t xml:space="preserve"> т.1,2 и 7 от ЗОП; </w:t>
      </w:r>
    </w:p>
    <w:p w:rsidR="008A55E0" w:rsidRPr="009D53C2" w:rsidRDefault="00161112" w:rsidP="00DB765E">
      <w:pPr>
        <w:numPr>
          <w:ilvl w:val="0"/>
          <w:numId w:val="10"/>
        </w:numPr>
        <w:tabs>
          <w:tab w:val="clear" w:pos="2160"/>
          <w:tab w:val="num" w:pos="1985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bg-BG"/>
        </w:rPr>
        <w:t>Декларация за липса на обстоятелствата по чл.54, ал.1</w:t>
      </w:r>
      <w:r>
        <w:rPr>
          <w:sz w:val="24"/>
          <w:szCs w:val="24"/>
          <w:lang w:val="bg-BG"/>
        </w:rPr>
        <w:t xml:space="preserve"> т.3-5 </w:t>
      </w:r>
      <w:r w:rsidR="008A55E0" w:rsidRPr="000F6C8C">
        <w:rPr>
          <w:sz w:val="24"/>
          <w:szCs w:val="24"/>
          <w:lang w:val="bg-BG"/>
        </w:rPr>
        <w:t xml:space="preserve">от ЗОП. </w:t>
      </w:r>
    </w:p>
    <w:p w:rsidR="008A55E0" w:rsidRPr="00DE3190" w:rsidRDefault="008A55E0" w:rsidP="00494B1B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Изискуеми документи</w:t>
      </w:r>
      <w:r w:rsidR="00646A0F">
        <w:rPr>
          <w:b/>
          <w:bCs/>
          <w:sz w:val="24"/>
          <w:szCs w:val="24"/>
          <w:lang w:val="bg-BG"/>
        </w:rPr>
        <w:t xml:space="preserve"> </w:t>
      </w:r>
      <w:r w:rsidRPr="000F6C8C">
        <w:rPr>
          <w:b/>
          <w:bCs/>
          <w:sz w:val="24"/>
          <w:szCs w:val="24"/>
          <w:lang w:val="bg-BG"/>
        </w:rPr>
        <w:t>за</w:t>
      </w:r>
      <w:r w:rsidRPr="000F6C8C">
        <w:rPr>
          <w:b/>
          <w:bCs/>
          <w:sz w:val="24"/>
          <w:szCs w:val="24"/>
          <w:lang w:val="ru-RU"/>
        </w:rPr>
        <w:t xml:space="preserve"> изпълнението на поръчката:</w:t>
      </w:r>
    </w:p>
    <w:p w:rsidR="008A55E0" w:rsidRPr="00DE319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 xml:space="preserve">Документи, доказващи </w:t>
      </w:r>
      <w:r>
        <w:rPr>
          <w:sz w:val="24"/>
          <w:szCs w:val="24"/>
          <w:lang w:val="ru-RU"/>
        </w:rPr>
        <w:t>че оферираните стоки са предмет на европейско или национално разрешение за износ;</w:t>
      </w:r>
    </w:p>
    <w:p w:rsidR="008A55E0" w:rsidRPr="00DE319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Документи, доказващи д</w:t>
      </w:r>
      <w:r w:rsidRPr="005001B0">
        <w:rPr>
          <w:sz w:val="24"/>
          <w:szCs w:val="24"/>
          <w:lang w:val="ru-RU"/>
        </w:rPr>
        <w:t>остав</w:t>
      </w:r>
      <w:r>
        <w:rPr>
          <w:sz w:val="24"/>
          <w:szCs w:val="24"/>
          <w:lang w:val="ru-RU"/>
        </w:rPr>
        <w:t>ка</w:t>
      </w:r>
      <w:r w:rsidRPr="005001B0">
        <w:rPr>
          <w:sz w:val="24"/>
          <w:szCs w:val="24"/>
          <w:lang w:val="ru-RU"/>
        </w:rPr>
        <w:t xml:space="preserve"> на нов</w:t>
      </w:r>
      <w:r w:rsidRPr="005001B0">
        <w:rPr>
          <w:sz w:val="24"/>
          <w:szCs w:val="24"/>
          <w:lang w:val="bg-BG"/>
        </w:rPr>
        <w:t>а, неупотребявана</w:t>
      </w:r>
      <w:r w:rsidR="00B5403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стока</w:t>
      </w:r>
      <w:r w:rsidRPr="005001B0">
        <w:rPr>
          <w:sz w:val="24"/>
          <w:szCs w:val="24"/>
          <w:lang w:val="bg-BG"/>
        </w:rPr>
        <w:t>, отговаряща на минималните задължителни технически изисквания от документацията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Участниците</w:t>
      </w:r>
      <w:r w:rsidRPr="005001B0">
        <w:rPr>
          <w:sz w:val="24"/>
          <w:szCs w:val="24"/>
          <w:lang w:val="bg-BG"/>
        </w:rPr>
        <w:t xml:space="preserve"> по процедурата, да притежава</w:t>
      </w:r>
      <w:r>
        <w:rPr>
          <w:sz w:val="24"/>
          <w:szCs w:val="24"/>
          <w:lang w:val="bg-BG"/>
        </w:rPr>
        <w:t>т</w:t>
      </w:r>
      <w:r w:rsidRPr="005001B0">
        <w:rPr>
          <w:sz w:val="24"/>
          <w:szCs w:val="24"/>
          <w:lang w:val="bg-BG"/>
        </w:rPr>
        <w:t xml:space="preserve"> сертификат </w:t>
      </w:r>
      <w:r w:rsidRPr="005001B0">
        <w:rPr>
          <w:sz w:val="24"/>
          <w:szCs w:val="24"/>
        </w:rPr>
        <w:t>ISO</w:t>
      </w:r>
      <w:r w:rsidRPr="005001B0">
        <w:rPr>
          <w:sz w:val="24"/>
          <w:szCs w:val="24"/>
          <w:lang w:val="ru-RU"/>
        </w:rPr>
        <w:t xml:space="preserve"> 9001</w:t>
      </w:r>
      <w:r w:rsidRPr="005001B0">
        <w:rPr>
          <w:sz w:val="24"/>
          <w:szCs w:val="24"/>
          <w:lang w:val="bg-BG"/>
        </w:rPr>
        <w:t>:</w:t>
      </w:r>
      <w:r w:rsidRPr="005001B0">
        <w:rPr>
          <w:sz w:val="24"/>
          <w:szCs w:val="24"/>
          <w:lang w:val="ru-RU"/>
        </w:rPr>
        <w:t>2000</w:t>
      </w:r>
      <w:r w:rsidRPr="005001B0">
        <w:rPr>
          <w:sz w:val="24"/>
          <w:szCs w:val="24"/>
          <w:lang w:val="bg-BG"/>
        </w:rPr>
        <w:t xml:space="preserve"> за доставка и сервиз на медицинска апаратура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Осигуряване на гаранционно обслужване на апаратурата от оторизиран сервиз на производителя</w:t>
      </w:r>
      <w:r>
        <w:rPr>
          <w:sz w:val="24"/>
          <w:szCs w:val="24"/>
          <w:lang w:val="bg-BG"/>
        </w:rPr>
        <w:t>;</w:t>
      </w:r>
    </w:p>
    <w:p w:rsidR="008A55E0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</w:t>
      </w:r>
      <w:r w:rsidRPr="005001B0">
        <w:rPr>
          <w:sz w:val="24"/>
          <w:szCs w:val="24"/>
          <w:lang w:val="bg-BG"/>
        </w:rPr>
        <w:t xml:space="preserve"> за доставка – до </w:t>
      </w:r>
      <w:r>
        <w:rPr>
          <w:sz w:val="24"/>
          <w:szCs w:val="24"/>
          <w:lang w:val="bg-BG"/>
        </w:rPr>
        <w:t xml:space="preserve">10 </w:t>
      </w:r>
      <w:r w:rsidR="00646A0F">
        <w:rPr>
          <w:sz w:val="24"/>
          <w:szCs w:val="24"/>
          <w:lang w:val="bg-BG"/>
        </w:rPr>
        <w:t>седмици</w:t>
      </w:r>
      <w:r>
        <w:rPr>
          <w:sz w:val="24"/>
          <w:szCs w:val="24"/>
          <w:lang w:val="bg-BG"/>
        </w:rPr>
        <w:t xml:space="preserve"> </w:t>
      </w:r>
      <w:r w:rsidRPr="005001B0">
        <w:rPr>
          <w:sz w:val="24"/>
          <w:szCs w:val="24"/>
          <w:lang w:val="bg-BG"/>
        </w:rPr>
        <w:t>след подписване на договора</w:t>
      </w:r>
      <w:r>
        <w:rPr>
          <w:sz w:val="24"/>
          <w:szCs w:val="24"/>
          <w:lang w:val="bg-BG"/>
        </w:rPr>
        <w:t>;</w:t>
      </w:r>
    </w:p>
    <w:p w:rsidR="008A55E0" w:rsidRPr="000F6C8C" w:rsidRDefault="008A55E0" w:rsidP="00DB765E">
      <w:pPr>
        <w:numPr>
          <w:ilvl w:val="0"/>
          <w:numId w:val="11"/>
        </w:numPr>
        <w:tabs>
          <w:tab w:val="clear" w:pos="1440"/>
          <w:tab w:val="num" w:pos="0"/>
          <w:tab w:val="left" w:pos="1985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Пълно описание на доставяните стоки</w:t>
      </w:r>
      <w:r>
        <w:rPr>
          <w:sz w:val="24"/>
          <w:szCs w:val="24"/>
          <w:lang w:val="bg-BG"/>
        </w:rPr>
        <w:t>.</w:t>
      </w:r>
    </w:p>
    <w:p w:rsidR="008A55E0" w:rsidRPr="00DE3190" w:rsidRDefault="008A55E0" w:rsidP="00494B1B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Офертата се представя окомплектована с необходимите документи в запечатан непрозрачен плик от кандидата или от негов упълномощен представител лично или по пощата с препоръчано писмо с обратна разписка. Върху плика кандидата посочва адрес за кореспонденция, телефон и по възможност факс и електронен адрес.</w:t>
      </w:r>
    </w:p>
    <w:p w:rsidR="008A55E0" w:rsidRPr="00DE3190" w:rsidRDefault="008A55E0" w:rsidP="00494B1B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Оферта, представена след изтичане на крайния срок не се приема от Възложителя.</w:t>
      </w:r>
    </w:p>
    <w:p w:rsidR="008A55E0" w:rsidRPr="00DE3190" w:rsidRDefault="008A55E0" w:rsidP="00494B1B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Оферта, представена в незапечатан, прозрачен или скъсан плик не се прима от Възложителя.</w:t>
      </w:r>
    </w:p>
    <w:p w:rsidR="008A55E0" w:rsidRPr="00DE3190" w:rsidRDefault="008A55E0" w:rsidP="00494B1B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20"/>
        <w:jc w:val="both"/>
        <w:rPr>
          <w:b/>
          <w:bCs/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>Документи, доказващи техническите възможности и квалификацията на кандидата: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>Справка за техническото оборудване и наличните транспортни средства на кандидата;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>Списък на технически лица, включително на тези, отговарящи за контрола на качеството;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lastRenderedPageBreak/>
        <w:t>Документи, удостоверяващи образованието и професионалната квалификация на кандидата или на ръководните му служители;</w:t>
      </w:r>
    </w:p>
    <w:p w:rsidR="008A55E0" w:rsidRPr="000F6C8C" w:rsidRDefault="008A55E0" w:rsidP="00DB765E">
      <w:pPr>
        <w:pStyle w:val="a3"/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rFonts w:ascii="Times New Roman" w:hAnsi="Times New Roman" w:cs="Times New Roman"/>
        </w:rPr>
      </w:pPr>
      <w:r w:rsidRPr="000F6C8C">
        <w:rPr>
          <w:rFonts w:ascii="Times New Roman" w:hAnsi="Times New Roman" w:cs="Times New Roman"/>
        </w:rPr>
        <w:t>Заверено от участника копие на последния му годишен счетоводен баланс и отчета за приходи и разходи. В случаите на новорегистрирани търговски дружества и в случаите, когато участникът упражнява свободна професия, такива документи не се изискват;</w:t>
      </w:r>
    </w:p>
    <w:p w:rsidR="008A55E0" w:rsidRPr="000F6C8C" w:rsidRDefault="008A55E0" w:rsidP="00DB765E">
      <w:pPr>
        <w:numPr>
          <w:ilvl w:val="0"/>
          <w:numId w:val="12"/>
        </w:numPr>
        <w:tabs>
          <w:tab w:val="clear" w:pos="1440"/>
          <w:tab w:val="num" w:pos="0"/>
          <w:tab w:val="left" w:pos="1985"/>
          <w:tab w:val="left" w:pos="2410"/>
        </w:tabs>
        <w:spacing w:line="360" w:lineRule="auto"/>
        <w:ind w:left="0" w:firstLine="1418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ru-RU"/>
        </w:rPr>
        <w:t>Възложителят приема и други доказателства за осигуряване на качеството на изпълнение на поръчката.</w:t>
      </w:r>
    </w:p>
    <w:p w:rsidR="008A55E0" w:rsidRPr="000F6C8C" w:rsidRDefault="008A55E0" w:rsidP="00DB765E">
      <w:pPr>
        <w:rPr>
          <w:b/>
          <w:bCs/>
          <w:sz w:val="24"/>
          <w:szCs w:val="24"/>
          <w:lang w:val="ru-RU"/>
        </w:rPr>
      </w:pPr>
    </w:p>
    <w:p w:rsidR="008A55E0" w:rsidRPr="000F6C8C" w:rsidRDefault="008A55E0" w:rsidP="00DB765E">
      <w:pPr>
        <w:rPr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Default="008A55E0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6509E3" w:rsidRPr="000F6C8C" w:rsidRDefault="006509E3" w:rsidP="00DB765E">
      <w:pPr>
        <w:jc w:val="right"/>
        <w:rPr>
          <w:b/>
          <w:bCs/>
          <w:sz w:val="32"/>
          <w:szCs w:val="32"/>
          <w:u w:val="single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u w:val="single"/>
          <w:lang w:val="bg-BG"/>
        </w:rPr>
      </w:pPr>
      <w:r w:rsidRPr="000F6C8C">
        <w:rPr>
          <w:b/>
          <w:bCs/>
          <w:sz w:val="32"/>
          <w:szCs w:val="32"/>
          <w:u w:val="single"/>
          <w:lang w:val="bg-BG"/>
        </w:rPr>
        <w:t>О Ф Е Р Т А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(</w:t>
      </w:r>
      <w:r w:rsidRPr="000F6C8C">
        <w:rPr>
          <w:b/>
          <w:bCs/>
          <w:sz w:val="28"/>
          <w:szCs w:val="28"/>
          <w:lang w:val="bg-BG"/>
        </w:rPr>
        <w:t>образец</w:t>
      </w:r>
      <w:r w:rsidRPr="000F6C8C">
        <w:rPr>
          <w:b/>
          <w:bCs/>
          <w:sz w:val="24"/>
          <w:szCs w:val="24"/>
          <w:lang w:val="bg-BG"/>
        </w:rPr>
        <w:t>)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 xml:space="preserve">ЗА УЧАСТИЕ </w:t>
      </w:r>
      <w:r>
        <w:rPr>
          <w:b/>
          <w:bCs/>
          <w:sz w:val="24"/>
          <w:szCs w:val="24"/>
          <w:lang w:val="bg-BG"/>
        </w:rPr>
        <w:t xml:space="preserve">В </w:t>
      </w:r>
      <w:r w:rsidRPr="000F6C8C">
        <w:rPr>
          <w:b/>
          <w:bCs/>
          <w:sz w:val="24"/>
          <w:szCs w:val="24"/>
          <w:lang w:val="bg-BG"/>
        </w:rPr>
        <w:t xml:space="preserve">ПРОЦЕДУРА ЗА ВЪЗЛАГАНЕ 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НА ОБЩЕСТЕВ</w:t>
      </w:r>
      <w:r>
        <w:rPr>
          <w:b/>
          <w:bCs/>
          <w:sz w:val="24"/>
          <w:szCs w:val="24"/>
          <w:lang w:val="bg-BG"/>
        </w:rPr>
        <w:t>Е</w:t>
      </w:r>
      <w:r w:rsidRPr="000F6C8C">
        <w:rPr>
          <w:b/>
          <w:bCs/>
          <w:sz w:val="24"/>
          <w:szCs w:val="24"/>
          <w:lang w:val="bg-BG"/>
        </w:rPr>
        <w:t>НА ПОРЪЧКА</w:t>
      </w:r>
    </w:p>
    <w:p w:rsidR="008A55E0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/>
        <w:jc w:val="both"/>
        <w:rPr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u w:val="single"/>
          <w:lang w:val="bg-BG"/>
        </w:rPr>
        <w:t>ОБЕКТ НА ПОРЪЧКАТА</w:t>
      </w:r>
      <w:r w:rsidRPr="000F6C8C">
        <w:rPr>
          <w:sz w:val="24"/>
          <w:szCs w:val="24"/>
          <w:u w:val="single"/>
          <w:lang w:val="bg-BG"/>
        </w:rPr>
        <w:t xml:space="preserve">: 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="00B54035">
        <w:rPr>
          <w:sz w:val="24"/>
          <w:szCs w:val="24"/>
          <w:lang w:val="bg-BG"/>
        </w:rPr>
        <w:t>система за хай-дефинишън видеоендоскопия, комплектувана с гастроскоп и колоноскоп</w:t>
      </w:r>
      <w:r w:rsidRPr="007D26BB">
        <w:rPr>
          <w:sz w:val="24"/>
          <w:szCs w:val="24"/>
          <w:lang w:val="ru-RU"/>
        </w:rPr>
        <w:t>”</w:t>
      </w:r>
      <w:r w:rsidRPr="000F6C8C">
        <w:rPr>
          <w:sz w:val="24"/>
          <w:szCs w:val="24"/>
          <w:lang w:val="bg-BG"/>
        </w:rPr>
        <w:t>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</w:p>
    <w:tbl>
      <w:tblPr>
        <w:tblW w:w="100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08"/>
        <w:gridCol w:w="6320"/>
      </w:tblGrid>
      <w:tr w:rsidR="008A55E0" w:rsidRPr="000F6C8C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ОФЕРТАТА Е ПОДАДЕНА ОТ:</w:t>
            </w: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Наименование на фирмата: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Офертата е подписана от: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Трите имена 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Л.к. №, дата, издадена от, ЕГН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Длъжност</w:t>
            </w:r>
          </w:p>
          <w:p w:rsidR="008A55E0" w:rsidRPr="000F6C8C" w:rsidRDefault="008A55E0" w:rsidP="00DB765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  <w:p w:rsidR="008A55E0" w:rsidRPr="000F6C8C" w:rsidRDefault="008A55E0" w:rsidP="00EC2300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A55E0" w:rsidRPr="000F6C8C" w:rsidRDefault="008A55E0" w:rsidP="00EC2300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10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АДМИНИСТРАТИВНИ СВЕДЕНИЯ:</w:t>
            </w: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Адрес: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Страна, код, град, община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Квартал, ул., №, </w:t>
            </w:r>
          </w:p>
          <w:p w:rsidR="008A55E0" w:rsidRPr="000F6C8C" w:rsidRDefault="008A55E0" w:rsidP="00DB765E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</w:rPr>
            </w:pPr>
            <w:r w:rsidRPr="000F6C8C">
              <w:rPr>
                <w:sz w:val="24"/>
                <w:szCs w:val="24"/>
                <w:lang w:val="bg-BG"/>
              </w:rPr>
              <w:t>Телефон, факс,</w:t>
            </w:r>
            <w:r w:rsidRPr="000F6C8C">
              <w:rPr>
                <w:sz w:val="24"/>
                <w:szCs w:val="24"/>
              </w:rPr>
              <w:t xml:space="preserve">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Лице за контакти: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Трите имена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Длъжност</w:t>
            </w:r>
          </w:p>
          <w:p w:rsidR="008A55E0" w:rsidRPr="000F6C8C" w:rsidRDefault="008A55E0" w:rsidP="00DB765E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Телефон / факс / e-mail: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ЕИК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ИН 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8A55E0" w:rsidRPr="000F6C8C"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Обслужваща банка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Титуляр на сметката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 xml:space="preserve">Банкова с/ка </w:t>
            </w:r>
          </w:p>
          <w:p w:rsidR="008A55E0" w:rsidRPr="000F6C8C" w:rsidRDefault="008A55E0" w:rsidP="00DB765E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ind w:left="360"/>
              <w:jc w:val="both"/>
              <w:rPr>
                <w:sz w:val="24"/>
                <w:szCs w:val="24"/>
                <w:lang w:val="bg-BG"/>
              </w:rPr>
            </w:pPr>
            <w:r w:rsidRPr="000F6C8C">
              <w:rPr>
                <w:sz w:val="24"/>
                <w:szCs w:val="24"/>
                <w:lang w:val="bg-BG"/>
              </w:rPr>
              <w:t>Банков код</w:t>
            </w:r>
          </w:p>
        </w:tc>
        <w:tc>
          <w:tcPr>
            <w:tcW w:w="6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E0" w:rsidRPr="000F6C8C" w:rsidRDefault="008A55E0" w:rsidP="00EC2300">
            <w:pPr>
              <w:snapToGrid w:val="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УВАЖАЕМИ ДАМИ И ГОСПОДА,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Заявяваме, че желаем да участваме в процедурата за възлагане на обществена поръчка за 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="004C602E">
        <w:rPr>
          <w:sz w:val="24"/>
          <w:szCs w:val="24"/>
          <w:lang w:val="bg-BG"/>
        </w:rPr>
        <w:t>система за хай-дефинишън видеоендоскопия, комплектувана с гастроскоп и колоноскоп</w:t>
      </w:r>
      <w:r w:rsidR="004C602E" w:rsidRPr="007D26BB">
        <w:rPr>
          <w:sz w:val="24"/>
          <w:szCs w:val="24"/>
          <w:lang w:val="ru-RU"/>
        </w:rPr>
        <w:t>”</w:t>
      </w:r>
      <w:r w:rsidRPr="000F6C8C">
        <w:rPr>
          <w:sz w:val="24"/>
          <w:szCs w:val="24"/>
          <w:lang w:val="bg-BG"/>
        </w:rPr>
        <w:t>, при условията обявени в Документацията и приети от нас.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Ще се считаме обвързани от задълженията и условията, поети с офертата до изтичане на 30 дни от крайния срок за получаване на офертите.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Приемаме и сме в състояние да  извършим </w:t>
      </w:r>
      <w:r>
        <w:rPr>
          <w:sz w:val="24"/>
          <w:szCs w:val="24"/>
          <w:lang w:val="bg-BG"/>
        </w:rPr>
        <w:t>доставката</w:t>
      </w:r>
      <w:r w:rsidRPr="000F6C8C">
        <w:rPr>
          <w:sz w:val="24"/>
          <w:szCs w:val="24"/>
          <w:lang w:val="bg-BG"/>
        </w:rPr>
        <w:t xml:space="preserve">, при условията обявени в Документацията и приети от нас. </w:t>
      </w: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  <w:r w:rsidRPr="000F6C8C">
        <w:rPr>
          <w:b/>
          <w:bCs/>
          <w:sz w:val="24"/>
          <w:szCs w:val="24"/>
          <w:u w:val="single"/>
          <w:lang w:val="bg-BG"/>
        </w:rPr>
        <w:t>Предлагаме следното:</w:t>
      </w:r>
    </w:p>
    <w:p w:rsidR="008A55E0" w:rsidRPr="000F6C8C" w:rsidRDefault="008A55E0" w:rsidP="00DB765E">
      <w:pPr>
        <w:ind w:left="71" w:firstLine="649"/>
        <w:jc w:val="both"/>
        <w:rPr>
          <w:b/>
          <w:bCs/>
          <w:sz w:val="24"/>
          <w:szCs w:val="24"/>
          <w:u w:val="single"/>
          <w:lang w:val="bg-BG"/>
        </w:rPr>
      </w:pPr>
    </w:p>
    <w:p w:rsidR="008A55E0" w:rsidRPr="000F6C8C" w:rsidRDefault="008A55E0" w:rsidP="00DB765E">
      <w:pPr>
        <w:numPr>
          <w:ilvl w:val="0"/>
          <w:numId w:val="6"/>
        </w:numPr>
        <w:tabs>
          <w:tab w:val="clear" w:pos="390"/>
          <w:tab w:val="num" w:pos="0"/>
        </w:tabs>
        <w:suppressAutoHyphens/>
        <w:ind w:left="0" w:firstLine="360"/>
        <w:jc w:val="both"/>
        <w:rPr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Срок на изпълнение на доставката:</w:t>
      </w:r>
      <w:r w:rsidRPr="000F6C8C">
        <w:rPr>
          <w:sz w:val="24"/>
          <w:szCs w:val="24"/>
          <w:lang w:val="bg-BG"/>
        </w:rPr>
        <w:t xml:space="preserve"> до </w:t>
      </w:r>
      <w:r>
        <w:rPr>
          <w:sz w:val="24"/>
          <w:szCs w:val="24"/>
          <w:lang w:val="bg-BG"/>
        </w:rPr>
        <w:t>10</w:t>
      </w:r>
      <w:r w:rsidRPr="000F6C8C">
        <w:rPr>
          <w:sz w:val="24"/>
          <w:szCs w:val="24"/>
          <w:lang w:val="bg-BG"/>
        </w:rPr>
        <w:t xml:space="preserve"> /</w:t>
      </w:r>
      <w:r>
        <w:rPr>
          <w:sz w:val="24"/>
          <w:szCs w:val="24"/>
          <w:lang w:val="bg-BG"/>
        </w:rPr>
        <w:t>десет</w:t>
      </w:r>
      <w:r w:rsidRPr="000F6C8C">
        <w:rPr>
          <w:sz w:val="24"/>
          <w:szCs w:val="24"/>
          <w:lang w:val="bg-BG"/>
        </w:rPr>
        <w:t xml:space="preserve">/ </w:t>
      </w:r>
      <w:r w:rsidR="00646A0F">
        <w:rPr>
          <w:sz w:val="24"/>
          <w:szCs w:val="24"/>
          <w:lang w:val="bg-BG"/>
        </w:rPr>
        <w:t xml:space="preserve">седмици </w:t>
      </w:r>
      <w:r w:rsidRPr="005001B0">
        <w:rPr>
          <w:sz w:val="24"/>
          <w:szCs w:val="24"/>
          <w:lang w:val="bg-BG"/>
        </w:rPr>
        <w:t>след подписване на договора</w:t>
      </w:r>
      <w:r w:rsidRPr="000F6C8C">
        <w:rPr>
          <w:sz w:val="24"/>
          <w:szCs w:val="24"/>
          <w:lang w:val="bg-BG"/>
        </w:rPr>
        <w:t>;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При изпълнение на поръчката ...................................... подизпълнители:*</w:t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sz w:val="24"/>
          <w:szCs w:val="24"/>
          <w:lang w:val="bg-BG"/>
        </w:rPr>
        <w:tab/>
      </w:r>
      <w:r w:rsidRPr="000F6C8C">
        <w:rPr>
          <w:i/>
          <w:iCs/>
          <w:sz w:val="24"/>
          <w:szCs w:val="24"/>
          <w:lang w:val="bg-BG"/>
        </w:rPr>
        <w:t>(ще ползваме/няма да ползваме)</w:t>
      </w:r>
    </w:p>
    <w:p w:rsidR="008A55E0" w:rsidRPr="000F6C8C" w:rsidRDefault="008A55E0" w:rsidP="00DB765E">
      <w:pPr>
        <w:ind w:left="71" w:firstLine="649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Подизпълнител: …………………..…………………………………………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% от общата стойност: ……………………………………………………...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конкретна част от предмета на обществената поръчка, който ще изпълни подизпълнителя:………………………………………….........................</w:t>
      </w:r>
    </w:p>
    <w:p w:rsidR="008A55E0" w:rsidRPr="000F6C8C" w:rsidRDefault="008A55E0" w:rsidP="00DB765E">
      <w:pPr>
        <w:ind w:left="71" w:hanging="71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……………………………………………………………………………………….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ru-RU"/>
        </w:rPr>
      </w:pPr>
    </w:p>
    <w:p w:rsidR="008A55E0" w:rsidRPr="000F6C8C" w:rsidRDefault="008A55E0" w:rsidP="00DB765E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0F6C8C">
        <w:rPr>
          <w:sz w:val="24"/>
          <w:szCs w:val="24"/>
          <w:lang w:val="ru-RU"/>
        </w:rPr>
        <w:t xml:space="preserve">Предлаганата от нас цена </w:t>
      </w:r>
      <w:r w:rsidRPr="000F6C8C">
        <w:rPr>
          <w:sz w:val="24"/>
          <w:szCs w:val="24"/>
          <w:lang w:val="bg-BG"/>
        </w:rPr>
        <w:t xml:space="preserve">в лева </w:t>
      </w:r>
      <w:r w:rsidRPr="000F6C8C">
        <w:rPr>
          <w:sz w:val="24"/>
          <w:szCs w:val="24"/>
          <w:lang w:val="ru-RU"/>
        </w:rPr>
        <w:t>с ДДС е посочена в плик «Предлагани ценови параметри" - неразделна част от офертата</w:t>
      </w:r>
      <w:r w:rsidRPr="000F6C8C">
        <w:rPr>
          <w:sz w:val="24"/>
          <w:szCs w:val="24"/>
          <w:lang w:val="bg-BG"/>
        </w:rPr>
        <w:t>. /</w:t>
      </w:r>
      <w:r w:rsidRPr="000F6C8C">
        <w:rPr>
          <w:i/>
          <w:iCs/>
          <w:sz w:val="24"/>
          <w:szCs w:val="24"/>
          <w:lang w:val="ru-RU"/>
        </w:rPr>
        <w:t>В плик «</w:t>
      </w:r>
      <w:r w:rsidRPr="000F6C8C">
        <w:rPr>
          <w:sz w:val="24"/>
          <w:szCs w:val="24"/>
          <w:lang w:val="ru-RU"/>
        </w:rPr>
        <w:t xml:space="preserve">Предлагани ценови параметри" </w:t>
      </w:r>
      <w:r w:rsidRPr="000F6C8C">
        <w:rPr>
          <w:i/>
          <w:iCs/>
          <w:sz w:val="24"/>
          <w:szCs w:val="24"/>
          <w:lang w:val="ru-RU"/>
        </w:rPr>
        <w:t xml:space="preserve">да се съдържа само предложената цена </w:t>
      </w:r>
      <w:r w:rsidRPr="000F6C8C">
        <w:rPr>
          <w:i/>
          <w:iCs/>
          <w:sz w:val="24"/>
          <w:szCs w:val="24"/>
          <w:lang w:val="bg-BG"/>
        </w:rPr>
        <w:t>с ДДС.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Заявяваме, че ако бъдем избрани за изпълнители на обществената поръчка, до подписване на договора настоящото заявление ще представлява споразумение между нас и възложителя. </w:t>
      </w:r>
    </w:p>
    <w:p w:rsidR="008A55E0" w:rsidRPr="000F6C8C" w:rsidRDefault="008A55E0" w:rsidP="00DB765E">
      <w:pPr>
        <w:ind w:firstLine="720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Прилагаме подписан списък на документите, съдържащи се в офертата.</w:t>
      </w: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>Дата: ...................201</w:t>
      </w:r>
      <w:r w:rsidR="004C602E">
        <w:rPr>
          <w:sz w:val="24"/>
          <w:szCs w:val="24"/>
          <w:lang w:val="ru-RU"/>
        </w:rPr>
        <w:t>8</w:t>
      </w:r>
      <w:r w:rsidRPr="000F6C8C">
        <w:rPr>
          <w:sz w:val="24"/>
          <w:szCs w:val="24"/>
          <w:lang w:val="bg-BG"/>
        </w:rPr>
        <w:t xml:space="preserve"> г.                          Управител: ...............................   </w:t>
      </w:r>
    </w:p>
    <w:p w:rsidR="008A55E0" w:rsidRPr="000F6C8C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                                                                          Име, фамилия, подпис и печат</w:t>
      </w:r>
    </w:p>
    <w:p w:rsidR="008A55E0" w:rsidRPr="000F6C8C" w:rsidRDefault="008A55E0" w:rsidP="00DB765E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sz w:val="24"/>
          <w:szCs w:val="24"/>
          <w:lang w:val="bg-BG"/>
        </w:rPr>
      </w:pPr>
      <w:r w:rsidRPr="000F6C8C">
        <w:rPr>
          <w:sz w:val="24"/>
          <w:szCs w:val="24"/>
          <w:lang w:val="bg-BG"/>
        </w:rPr>
        <w:t xml:space="preserve">в случай, че кандидатът предвижда участие на подизпълнители. </w:t>
      </w:r>
    </w:p>
    <w:p w:rsidR="008A55E0" w:rsidRPr="000F6C8C" w:rsidRDefault="008A55E0" w:rsidP="00DB765E">
      <w:pPr>
        <w:pStyle w:val="3"/>
        <w:ind w:left="1440" w:firstLine="0"/>
        <w:jc w:val="left"/>
        <w:rPr>
          <w:b/>
          <w:bCs/>
          <w:sz w:val="24"/>
          <w:szCs w:val="24"/>
        </w:rPr>
      </w:pPr>
    </w:p>
    <w:p w:rsidR="008A55E0" w:rsidRPr="000F6C8C" w:rsidRDefault="008A55E0" w:rsidP="00DB765E">
      <w:pPr>
        <w:pStyle w:val="3"/>
        <w:ind w:left="1440" w:firstLine="0"/>
        <w:jc w:val="left"/>
        <w:rPr>
          <w:b/>
          <w:bCs/>
          <w:sz w:val="24"/>
          <w:szCs w:val="24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ru-RU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Pr="000F6C8C" w:rsidRDefault="008A55E0" w:rsidP="00DB765E">
      <w:pPr>
        <w:ind w:left="5760" w:firstLine="72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646A0F" w:rsidRDefault="00646A0F" w:rsidP="00DB765E">
      <w:pPr>
        <w:ind w:left="-480"/>
        <w:jc w:val="center"/>
        <w:rPr>
          <w:sz w:val="24"/>
          <w:szCs w:val="24"/>
          <w:lang w:val="bg-BG"/>
        </w:rPr>
      </w:pPr>
    </w:p>
    <w:p w:rsidR="00646A0F" w:rsidRDefault="00646A0F" w:rsidP="00DB765E">
      <w:pPr>
        <w:ind w:left="-480"/>
        <w:jc w:val="center"/>
        <w:rPr>
          <w:sz w:val="24"/>
          <w:szCs w:val="24"/>
          <w:lang w:val="bg-BG"/>
        </w:rPr>
      </w:pPr>
    </w:p>
    <w:p w:rsidR="00646A0F" w:rsidRDefault="00646A0F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Pr="000F6C8C" w:rsidRDefault="008A55E0" w:rsidP="00DB765E">
      <w:pPr>
        <w:ind w:left="-480"/>
        <w:jc w:val="center"/>
        <w:rPr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ind w:left="-480"/>
        <w:jc w:val="center"/>
        <w:rPr>
          <w:b/>
          <w:bCs/>
          <w:caps/>
          <w:sz w:val="32"/>
          <w:szCs w:val="32"/>
          <w:lang w:val="ru-RU"/>
        </w:rPr>
      </w:pPr>
      <w:r w:rsidRPr="005001B0">
        <w:rPr>
          <w:b/>
          <w:bCs/>
          <w:caps/>
          <w:sz w:val="32"/>
          <w:szCs w:val="32"/>
          <w:lang w:val="bg-BG"/>
        </w:rPr>
        <w:lastRenderedPageBreak/>
        <w:t>образец на ценова оферта</w:t>
      </w:r>
    </w:p>
    <w:p w:rsidR="008A55E0" w:rsidRPr="005001B0" w:rsidRDefault="008A55E0" w:rsidP="00DB765E">
      <w:pPr>
        <w:spacing w:line="360" w:lineRule="auto"/>
        <w:ind w:left="-480"/>
        <w:jc w:val="center"/>
        <w:rPr>
          <w:b/>
          <w:bCs/>
          <w:sz w:val="24"/>
          <w:szCs w:val="24"/>
          <w:lang w:val="bg-BG"/>
        </w:rPr>
      </w:pPr>
      <w:r w:rsidRPr="005001B0">
        <w:rPr>
          <w:b/>
          <w:bCs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8A55E0" w:rsidRPr="005001B0" w:rsidRDefault="008A55E0" w:rsidP="00DB765E">
      <w:pPr>
        <w:spacing w:line="360" w:lineRule="auto"/>
        <w:ind w:left="-480"/>
        <w:jc w:val="center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(фирма на участника в процедурата за възлагане на обществената поръчка)</w:t>
      </w:r>
    </w:p>
    <w:p w:rsidR="008A55E0" w:rsidRPr="005001B0" w:rsidRDefault="008A55E0" w:rsidP="00DB765E">
      <w:pPr>
        <w:spacing w:line="360" w:lineRule="auto"/>
        <w:ind w:left="-480"/>
        <w:jc w:val="both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</w:p>
    <w:p w:rsidR="008A55E0" w:rsidRPr="005001B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>ДО</w:t>
      </w:r>
    </w:p>
    <w:p w:rsidR="008A55E0" w:rsidRPr="005001B0" w:rsidRDefault="008A55E0" w:rsidP="00DB765E">
      <w:pPr>
        <w:shd w:val="clear" w:color="auto" w:fill="FFFFFF"/>
        <w:spacing w:line="360" w:lineRule="auto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ab/>
        <w:t>ПРЕДСЕДАТЕЛЯ НАКОМИСИЯТА ПО</w:t>
      </w:r>
    </w:p>
    <w:p w:rsidR="008A55E0" w:rsidRPr="005001B0" w:rsidRDefault="008A55E0" w:rsidP="00DB765E">
      <w:pPr>
        <w:shd w:val="clear" w:color="auto" w:fill="FFFFFF"/>
        <w:spacing w:line="360" w:lineRule="auto"/>
        <w:ind w:firstLine="720"/>
        <w:rPr>
          <w:b/>
          <w:bCs/>
          <w:spacing w:val="-15"/>
          <w:sz w:val="24"/>
          <w:szCs w:val="24"/>
          <w:lang w:val="bg-BG"/>
        </w:rPr>
      </w:pPr>
      <w:r w:rsidRPr="005001B0">
        <w:rPr>
          <w:b/>
          <w:bCs/>
          <w:spacing w:val="-15"/>
          <w:sz w:val="24"/>
          <w:szCs w:val="24"/>
          <w:lang w:val="bg-BG"/>
        </w:rPr>
        <w:t>ПРОВЕЖДАНЕНА ПРОЦЕДУРА</w:t>
      </w:r>
    </w:p>
    <w:p w:rsidR="008A55E0" w:rsidRPr="005001B0" w:rsidRDefault="008A55E0" w:rsidP="00DB765E">
      <w:pPr>
        <w:shd w:val="clear" w:color="auto" w:fill="FFFFFF"/>
        <w:spacing w:line="360" w:lineRule="auto"/>
        <w:ind w:left="-480"/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shd w:val="clear" w:color="auto" w:fill="FFFFFF"/>
        <w:spacing w:line="360" w:lineRule="auto"/>
        <w:ind w:left="2400" w:firstLine="1200"/>
        <w:rPr>
          <w:b/>
          <w:bCs/>
          <w:sz w:val="24"/>
          <w:szCs w:val="24"/>
          <w:lang w:val="bg-BG"/>
        </w:rPr>
      </w:pPr>
    </w:p>
    <w:p w:rsidR="008A55E0" w:rsidRPr="00C93A12" w:rsidRDefault="008A55E0" w:rsidP="00DB765E">
      <w:pPr>
        <w:shd w:val="clear" w:color="auto" w:fill="FFFFFF"/>
        <w:spacing w:line="360" w:lineRule="auto"/>
        <w:ind w:left="2160" w:firstLine="1200"/>
        <w:rPr>
          <w:b/>
          <w:bCs/>
          <w:sz w:val="32"/>
          <w:szCs w:val="32"/>
          <w:lang w:val="bg-BG"/>
        </w:rPr>
      </w:pPr>
      <w:r w:rsidRPr="00C93A12">
        <w:rPr>
          <w:b/>
          <w:bCs/>
          <w:sz w:val="32"/>
          <w:szCs w:val="32"/>
          <w:lang w:val="bg-BG"/>
        </w:rPr>
        <w:t>ЦЕНОВА ОФЕРТА</w:t>
      </w:r>
    </w:p>
    <w:p w:rsidR="008A55E0" w:rsidRPr="005001B0" w:rsidRDefault="008A55E0" w:rsidP="00DB765E">
      <w:pPr>
        <w:shd w:val="clear" w:color="auto" w:fill="FFFFFF"/>
        <w:spacing w:line="360" w:lineRule="auto"/>
        <w:ind w:left="-480"/>
        <w:jc w:val="both"/>
        <w:rPr>
          <w:sz w:val="24"/>
          <w:szCs w:val="24"/>
          <w:lang w:val="bg-BG"/>
        </w:rPr>
      </w:pPr>
    </w:p>
    <w:p w:rsidR="008A55E0" w:rsidRPr="005001B0" w:rsidRDefault="008A55E0" w:rsidP="00DB765E">
      <w:pPr>
        <w:shd w:val="clear" w:color="auto" w:fill="FFFFFF"/>
        <w:spacing w:line="360" w:lineRule="auto"/>
        <w:ind w:left="142" w:firstLine="709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 xml:space="preserve">Във връзка с провежданата процедура с предмет </w:t>
      </w:r>
      <w:r>
        <w:rPr>
          <w:sz w:val="24"/>
          <w:szCs w:val="24"/>
          <w:lang w:val="bg-BG"/>
        </w:rPr>
        <w:t>„</w:t>
      </w:r>
      <w:r w:rsidRPr="00B759C0">
        <w:rPr>
          <w:sz w:val="24"/>
          <w:szCs w:val="24"/>
          <w:lang w:val="ru-RU"/>
        </w:rPr>
        <w:t>„</w:t>
      </w:r>
      <w:r w:rsidRPr="00B759C0">
        <w:rPr>
          <w:sz w:val="24"/>
          <w:szCs w:val="24"/>
          <w:lang w:val="bg-BG"/>
        </w:rPr>
        <w:t xml:space="preserve">Доставка на </w:t>
      </w:r>
      <w:r w:rsidR="004C602E">
        <w:rPr>
          <w:sz w:val="24"/>
          <w:szCs w:val="24"/>
          <w:lang w:val="bg-BG"/>
        </w:rPr>
        <w:t>система за хай-дефинишън видеоендоскопия, комплектувана с гастроскоп и колоноскоп</w:t>
      </w:r>
      <w:r w:rsidR="004C602E" w:rsidRPr="007D26BB">
        <w:rPr>
          <w:sz w:val="24"/>
          <w:szCs w:val="24"/>
          <w:lang w:val="ru-RU"/>
        </w:rPr>
        <w:t>”</w:t>
      </w:r>
      <w:r w:rsidRPr="005001B0">
        <w:rPr>
          <w:sz w:val="24"/>
          <w:szCs w:val="24"/>
          <w:lang w:val="bg-BG"/>
        </w:rPr>
        <w:t xml:space="preserve">, </w:t>
      </w:r>
      <w:r w:rsidRPr="005001B0">
        <w:rPr>
          <w:sz w:val="24"/>
          <w:szCs w:val="24"/>
          <w:lang w:val="ru-RU"/>
        </w:rPr>
        <w:t>за нуждите на МБАЛ”Д-р Никола Василиев”АД, гр.Кюстендил</w:t>
      </w:r>
      <w:r w:rsidRPr="005001B0">
        <w:rPr>
          <w:sz w:val="24"/>
          <w:szCs w:val="24"/>
          <w:lang w:val="bg-BG"/>
        </w:rPr>
        <w:t>, фирма ………………………</w:t>
      </w:r>
      <w:r>
        <w:rPr>
          <w:sz w:val="24"/>
          <w:szCs w:val="24"/>
          <w:lang w:val="bg-BG"/>
        </w:rPr>
        <w:t>………………………………………………</w:t>
      </w:r>
      <w:r w:rsidRPr="005001B0">
        <w:rPr>
          <w:sz w:val="24"/>
          <w:szCs w:val="24"/>
          <w:lang w:val="bg-BG"/>
        </w:rPr>
        <w:t xml:space="preserve"> предлага следното: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>(наименование на участника, адрес на управление)</w:t>
      </w:r>
    </w:p>
    <w:p w:rsidR="008A55E0" w:rsidRDefault="008A55E0" w:rsidP="00DB765E">
      <w:pPr>
        <w:pStyle w:val="a3"/>
        <w:spacing w:line="360" w:lineRule="auto"/>
        <w:rPr>
          <w:rFonts w:cs="Times New Roman"/>
          <w:b/>
          <w:bCs/>
        </w:rPr>
      </w:pPr>
      <w:r w:rsidRPr="005001B0">
        <w:rPr>
          <w:rFonts w:cs="Times New Roman"/>
          <w:b/>
          <w:bCs/>
        </w:rPr>
        <w:tab/>
      </w:r>
    </w:p>
    <w:p w:rsidR="008A55E0" w:rsidRDefault="008A55E0" w:rsidP="00DB765E">
      <w:pPr>
        <w:pStyle w:val="a3"/>
        <w:spacing w:line="360" w:lineRule="auto"/>
        <w:rPr>
          <w:rFonts w:cs="Times New Roman"/>
          <w:b/>
          <w:bCs/>
        </w:rPr>
      </w:pPr>
    </w:p>
    <w:p w:rsidR="008A55E0" w:rsidRPr="00DB23B6" w:rsidRDefault="008A55E0" w:rsidP="00DB765E">
      <w:pPr>
        <w:pStyle w:val="a3"/>
        <w:spacing w:line="360" w:lineRule="auto"/>
        <w:ind w:firstLine="720"/>
        <w:rPr>
          <w:b/>
          <w:bCs/>
          <w:lang w:val="ru-RU"/>
        </w:rPr>
      </w:pPr>
      <w:r w:rsidRPr="005001B0">
        <w:rPr>
          <w:b/>
          <w:bCs/>
        </w:rPr>
        <w:t>1</w:t>
      </w:r>
      <w:r w:rsidRPr="00DB23B6">
        <w:rPr>
          <w:b/>
          <w:bCs/>
          <w:lang w:val="ru-RU"/>
        </w:rPr>
        <w:t>. ЦЕНА</w:t>
      </w:r>
    </w:p>
    <w:p w:rsidR="008A55E0" w:rsidRPr="005001B0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  <w:r w:rsidRPr="005001B0">
        <w:rPr>
          <w:b/>
          <w:bCs/>
          <w:sz w:val="24"/>
          <w:szCs w:val="24"/>
          <w:lang w:val="bg-BG"/>
        </w:rPr>
        <w:tab/>
      </w:r>
      <w:r w:rsidRPr="005001B0">
        <w:rPr>
          <w:sz w:val="24"/>
          <w:szCs w:val="24"/>
          <w:lang w:val="ru-RU"/>
        </w:rPr>
        <w:t>Общата цена  на офертата е: ....................................................... лв. без ДДС лв. и...........................................................................лв. с ДДС.</w:t>
      </w:r>
    </w:p>
    <w:p w:rsidR="008A55E0" w:rsidRPr="005001B0" w:rsidRDefault="008A55E0" w:rsidP="00DB765E">
      <w:pPr>
        <w:spacing w:line="360" w:lineRule="auto"/>
        <w:ind w:firstLine="720"/>
        <w:rPr>
          <w:sz w:val="24"/>
          <w:szCs w:val="24"/>
          <w:lang w:val="ru-RU"/>
        </w:rPr>
      </w:pPr>
      <w:r w:rsidRPr="005001B0">
        <w:rPr>
          <w:sz w:val="24"/>
          <w:szCs w:val="24"/>
          <w:lang w:val="ru-RU"/>
        </w:rPr>
        <w:t>Така предложената цена не подлежи на увеличение.</w:t>
      </w: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5001B0">
        <w:rPr>
          <w:sz w:val="24"/>
          <w:szCs w:val="24"/>
          <w:lang w:val="ru-RU"/>
        </w:rPr>
        <w:t>Посочената цена включва всички разходи по изпълнение на обекта на процедурата</w:t>
      </w:r>
      <w:r>
        <w:rPr>
          <w:sz w:val="24"/>
          <w:szCs w:val="24"/>
          <w:lang w:val="ru-RU"/>
        </w:rPr>
        <w:t>.</w:t>
      </w: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8A55E0" w:rsidRDefault="008A55E0" w:rsidP="00DB765E">
      <w:pPr>
        <w:suppressAutoHyphens/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8A55E0" w:rsidRPr="005001B0" w:rsidRDefault="008A55E0" w:rsidP="00DB765E">
      <w:pPr>
        <w:suppressAutoHyphens/>
        <w:spacing w:line="360" w:lineRule="auto"/>
        <w:ind w:firstLine="720"/>
        <w:jc w:val="both"/>
        <w:rPr>
          <w:i/>
          <w:iCs/>
          <w:sz w:val="24"/>
          <w:szCs w:val="24"/>
          <w:lang w:val="bg-BG"/>
        </w:rPr>
      </w:pPr>
    </w:p>
    <w:p w:rsidR="008A55E0" w:rsidRPr="005001B0" w:rsidRDefault="008A55E0" w:rsidP="00DB765E">
      <w:pPr>
        <w:suppressAutoHyphens/>
        <w:spacing w:line="360" w:lineRule="auto"/>
        <w:ind w:firstLine="720"/>
        <w:jc w:val="both"/>
        <w:rPr>
          <w:i/>
          <w:iCs/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jc w:val="both"/>
        <w:rPr>
          <w:sz w:val="24"/>
          <w:szCs w:val="24"/>
          <w:lang w:val="bg-BG"/>
        </w:rPr>
      </w:pPr>
    </w:p>
    <w:p w:rsidR="008A55E0" w:rsidRPr="005001B0" w:rsidRDefault="008A55E0" w:rsidP="00DB765E">
      <w:pPr>
        <w:spacing w:line="360" w:lineRule="auto"/>
        <w:ind w:left="-480" w:firstLine="480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>Дата : ..................201</w:t>
      </w:r>
      <w:r w:rsidR="004C602E">
        <w:rPr>
          <w:sz w:val="24"/>
          <w:szCs w:val="24"/>
          <w:lang w:val="bg-BG"/>
        </w:rPr>
        <w:t>8</w:t>
      </w:r>
      <w:r w:rsidRPr="005001B0">
        <w:rPr>
          <w:sz w:val="24"/>
          <w:szCs w:val="24"/>
          <w:lang w:val="bg-BG"/>
        </w:rPr>
        <w:t xml:space="preserve"> г.</w:t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  <w:t>Подпис и печат :....................</w:t>
      </w:r>
    </w:p>
    <w:p w:rsidR="008A55E0" w:rsidRPr="005001B0" w:rsidRDefault="008A55E0" w:rsidP="00DB765E">
      <w:pPr>
        <w:spacing w:line="360" w:lineRule="auto"/>
        <w:ind w:left="-480"/>
        <w:jc w:val="both"/>
        <w:rPr>
          <w:sz w:val="24"/>
          <w:szCs w:val="24"/>
          <w:lang w:val="bg-BG"/>
        </w:rPr>
      </w:pP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</w:r>
      <w:r w:rsidRPr="005001B0">
        <w:rPr>
          <w:sz w:val="24"/>
          <w:szCs w:val="24"/>
          <w:lang w:val="bg-BG"/>
        </w:rPr>
        <w:tab/>
        <w:t>(длъжност и име)</w:t>
      </w:r>
    </w:p>
    <w:p w:rsidR="008A55E0" w:rsidRPr="000F6C8C" w:rsidRDefault="008A55E0" w:rsidP="00DB765E">
      <w:pPr>
        <w:pStyle w:val="3"/>
        <w:ind w:left="1440" w:firstLine="0"/>
        <w:jc w:val="left"/>
        <w:rPr>
          <w:b/>
          <w:bCs/>
          <w:sz w:val="24"/>
          <w:szCs w:val="24"/>
        </w:rPr>
      </w:pPr>
    </w:p>
    <w:p w:rsidR="008A55E0" w:rsidRDefault="008A55E0" w:rsidP="00DB765E">
      <w:pPr>
        <w:jc w:val="center"/>
        <w:rPr>
          <w:b/>
          <w:bCs/>
          <w:sz w:val="32"/>
          <w:szCs w:val="32"/>
          <w:lang w:val="ru-RU"/>
        </w:rPr>
      </w:pPr>
    </w:p>
    <w:p w:rsidR="008A55E0" w:rsidRDefault="008A55E0" w:rsidP="00DB765E">
      <w:pPr>
        <w:jc w:val="center"/>
        <w:rPr>
          <w:b/>
          <w:bCs/>
          <w:sz w:val="32"/>
          <w:szCs w:val="32"/>
          <w:lang w:val="ru-RU"/>
        </w:rPr>
      </w:pPr>
    </w:p>
    <w:p w:rsidR="008A55E0" w:rsidRPr="000F6C8C" w:rsidRDefault="008A55E0" w:rsidP="00DB765E">
      <w:pPr>
        <w:jc w:val="center"/>
        <w:rPr>
          <w:b/>
          <w:bCs/>
          <w:sz w:val="32"/>
          <w:szCs w:val="32"/>
          <w:lang w:val="bg-BG"/>
        </w:rPr>
      </w:pPr>
      <w:r w:rsidRPr="000F6C8C">
        <w:rPr>
          <w:b/>
          <w:bCs/>
          <w:sz w:val="32"/>
          <w:szCs w:val="32"/>
          <w:lang w:val="ru-RU"/>
        </w:rPr>
        <w:lastRenderedPageBreak/>
        <w:t>Д  О  Г  О  В  О  Р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  <w:r w:rsidRPr="000F6C8C">
        <w:rPr>
          <w:b/>
          <w:bCs/>
          <w:sz w:val="24"/>
          <w:szCs w:val="24"/>
          <w:lang w:val="bg-BG"/>
        </w:rPr>
        <w:t>/</w:t>
      </w:r>
      <w:r w:rsidRPr="000F6C8C">
        <w:rPr>
          <w:b/>
          <w:bCs/>
          <w:sz w:val="28"/>
          <w:szCs w:val="28"/>
          <w:lang w:val="bg-BG"/>
        </w:rPr>
        <w:t>проект</w:t>
      </w:r>
      <w:r w:rsidRPr="000F6C8C">
        <w:rPr>
          <w:b/>
          <w:bCs/>
          <w:sz w:val="24"/>
          <w:szCs w:val="24"/>
          <w:lang w:val="bg-BG"/>
        </w:rPr>
        <w:t>/</w:t>
      </w:r>
    </w:p>
    <w:p w:rsidR="008A55E0" w:rsidRPr="000F6C8C" w:rsidRDefault="008A55E0" w:rsidP="00DB765E">
      <w:pPr>
        <w:jc w:val="center"/>
        <w:rPr>
          <w:b/>
          <w:bCs/>
          <w:sz w:val="24"/>
          <w:szCs w:val="24"/>
          <w:lang w:val="bg-BG"/>
        </w:rPr>
      </w:pPr>
    </w:p>
    <w:p w:rsidR="008A55E0" w:rsidRPr="00DB23B6" w:rsidRDefault="008A55E0" w:rsidP="00DB765E">
      <w:pPr>
        <w:rPr>
          <w:sz w:val="24"/>
          <w:szCs w:val="24"/>
          <w:lang w:val="ru-RU"/>
        </w:rPr>
      </w:pPr>
    </w:p>
    <w:p w:rsidR="008A55E0" w:rsidRPr="00E27E3A" w:rsidRDefault="008A55E0" w:rsidP="00DB765E">
      <w:pPr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Днес, ………………..201</w:t>
      </w:r>
      <w:r w:rsidR="004C602E">
        <w:rPr>
          <w:sz w:val="24"/>
          <w:szCs w:val="24"/>
          <w:lang w:val="ru-RU"/>
        </w:rPr>
        <w:t>8</w:t>
      </w:r>
      <w:r w:rsidRPr="00DB23B6">
        <w:rPr>
          <w:sz w:val="24"/>
          <w:szCs w:val="24"/>
          <w:lang w:val="ru-RU"/>
        </w:rPr>
        <w:t xml:space="preserve">г. в гр.Кюстендил, между </w:t>
      </w: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b/>
          <w:bCs/>
          <w:caps/>
          <w:sz w:val="24"/>
          <w:szCs w:val="24"/>
          <w:lang w:val="ru-RU"/>
        </w:rPr>
        <w:t>МБАЛ Д-р Н.Василев АД</w:t>
      </w:r>
      <w:r w:rsidRPr="00DB23B6">
        <w:rPr>
          <w:sz w:val="24"/>
          <w:szCs w:val="24"/>
          <w:lang w:val="ru-RU"/>
        </w:rPr>
        <w:t>, гр.Кюстендил, пл.17-ти януари №1, ЕИК 109080582, наричан</w:t>
      </w:r>
      <w:r w:rsidRPr="000A3FB6">
        <w:rPr>
          <w:sz w:val="24"/>
          <w:szCs w:val="24"/>
        </w:rPr>
        <w:t>a</w:t>
      </w:r>
      <w:r w:rsidRPr="00DB23B6">
        <w:rPr>
          <w:sz w:val="24"/>
          <w:szCs w:val="24"/>
          <w:lang w:val="ru-RU"/>
        </w:rPr>
        <w:t xml:space="preserve"> за краткост КУПУВАЧ и представлявана от  </w:t>
      </w:r>
      <w:r w:rsidRPr="00DB23B6">
        <w:rPr>
          <w:caps/>
          <w:sz w:val="24"/>
          <w:szCs w:val="24"/>
          <w:lang w:val="ru-RU"/>
        </w:rPr>
        <w:t>Д-р Александър стефанов Величков</w:t>
      </w:r>
      <w:r w:rsidRPr="00DB23B6">
        <w:rPr>
          <w:sz w:val="24"/>
          <w:szCs w:val="24"/>
          <w:lang w:val="ru-RU"/>
        </w:rPr>
        <w:t xml:space="preserve"> – Изп. </w:t>
      </w:r>
      <w:r w:rsidRPr="00C93A12">
        <w:rPr>
          <w:sz w:val="24"/>
          <w:szCs w:val="24"/>
          <w:lang w:val="ru-RU"/>
        </w:rPr>
        <w:t xml:space="preserve">Директор, от една страна, като възложител, 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и </w:t>
      </w:r>
    </w:p>
    <w:p w:rsidR="008A55E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от друга </w:t>
      </w:r>
      <w:r>
        <w:rPr>
          <w:b/>
          <w:bCs/>
          <w:sz w:val="24"/>
          <w:szCs w:val="24"/>
          <w:lang w:val="bg-BG"/>
        </w:rPr>
        <w:t>………………………….</w:t>
      </w:r>
      <w:r w:rsidRPr="00DB23B6">
        <w:rPr>
          <w:sz w:val="24"/>
          <w:szCs w:val="24"/>
          <w:lang w:val="ru-RU"/>
        </w:rPr>
        <w:t>, ЕИК</w:t>
      </w:r>
      <w:r>
        <w:rPr>
          <w:sz w:val="24"/>
          <w:szCs w:val="24"/>
          <w:lang w:val="bg-BG"/>
        </w:rPr>
        <w:t>………………</w:t>
      </w:r>
      <w:r w:rsidRPr="00DB23B6">
        <w:rPr>
          <w:sz w:val="24"/>
          <w:szCs w:val="24"/>
          <w:lang w:val="ru-RU"/>
        </w:rPr>
        <w:t xml:space="preserve"> представлявано от </w:t>
      </w:r>
      <w:r>
        <w:rPr>
          <w:sz w:val="24"/>
          <w:szCs w:val="24"/>
          <w:lang w:val="bg-BG"/>
        </w:rPr>
        <w:t>………………</w:t>
      </w:r>
      <w:r w:rsidRPr="00DB23B6">
        <w:rPr>
          <w:sz w:val="24"/>
          <w:szCs w:val="24"/>
          <w:lang w:val="ru-RU"/>
        </w:rPr>
        <w:t xml:space="preserve"> с ЕГН </w:t>
      </w:r>
      <w:r>
        <w:rPr>
          <w:sz w:val="24"/>
          <w:szCs w:val="24"/>
          <w:lang w:val="bg-BG"/>
        </w:rPr>
        <w:t>………………..</w:t>
      </w:r>
      <w:r w:rsidRPr="00DB23B6">
        <w:rPr>
          <w:sz w:val="24"/>
          <w:szCs w:val="24"/>
          <w:lang w:val="ru-RU"/>
        </w:rPr>
        <w:t xml:space="preserve"> в качеството и на управител  наречено ДОСТАВЧИК, за следното: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1.</w:t>
      </w:r>
      <w:r w:rsidRPr="00C93A12">
        <w:rPr>
          <w:sz w:val="24"/>
          <w:szCs w:val="24"/>
          <w:lang w:val="ru-RU"/>
        </w:rPr>
        <w:tab/>
        <w:t>ПРЕДМЕТ НА ДОГОВОРА</w:t>
      </w:r>
      <w:r w:rsidRPr="00C93A12">
        <w:rPr>
          <w:sz w:val="24"/>
          <w:szCs w:val="24"/>
          <w:lang w:val="ru-RU"/>
        </w:rPr>
        <w:tab/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1.1.</w:t>
      </w:r>
      <w:r w:rsidRPr="00DB23B6">
        <w:rPr>
          <w:sz w:val="24"/>
          <w:szCs w:val="24"/>
          <w:lang w:val="ru-RU"/>
        </w:rPr>
        <w:tab/>
        <w:t xml:space="preserve">ДОСТАВЧИКЪТ продава на КУПУВАЧА и се задължава еднократно да достави на КУПУВАЧА </w:t>
      </w:r>
      <w:r w:rsidRPr="00335502">
        <w:rPr>
          <w:sz w:val="24"/>
          <w:szCs w:val="24"/>
          <w:lang w:val="ru-RU"/>
        </w:rPr>
        <w:t>нов</w:t>
      </w:r>
      <w:r w:rsidRPr="00DB23B6">
        <w:rPr>
          <w:sz w:val="24"/>
          <w:szCs w:val="24"/>
          <w:lang w:val="ru-RU"/>
        </w:rPr>
        <w:t>а, неупотребявана</w:t>
      </w:r>
      <w:r w:rsidRPr="00335502">
        <w:rPr>
          <w:sz w:val="24"/>
          <w:szCs w:val="24"/>
          <w:lang w:val="ru-RU"/>
        </w:rPr>
        <w:t xml:space="preserve"> апарат</w:t>
      </w:r>
      <w:r w:rsidRPr="00DB23B6">
        <w:rPr>
          <w:sz w:val="24"/>
          <w:szCs w:val="24"/>
          <w:lang w:val="ru-RU"/>
        </w:rPr>
        <w:t xml:space="preserve">ура съгласно приложената оферта, а именно: </w:t>
      </w:r>
      <w:r>
        <w:rPr>
          <w:sz w:val="24"/>
          <w:szCs w:val="24"/>
          <w:lang w:val="bg-BG"/>
        </w:rPr>
        <w:t>……………………………..</w:t>
      </w:r>
      <w:r w:rsidRPr="00DB23B6">
        <w:rPr>
          <w:sz w:val="24"/>
          <w:szCs w:val="24"/>
          <w:lang w:val="ru-RU"/>
        </w:rPr>
        <w:t>, съгласно приложената оферта от доставчика.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1.2.</w:t>
      </w:r>
      <w:r w:rsidRPr="00DB23B6">
        <w:rPr>
          <w:sz w:val="24"/>
          <w:szCs w:val="24"/>
          <w:lang w:val="ru-RU"/>
        </w:rPr>
        <w:tab/>
        <w:t xml:space="preserve">Срокът на доставка </w:t>
      </w:r>
      <w:r>
        <w:rPr>
          <w:sz w:val="24"/>
          <w:szCs w:val="24"/>
          <w:lang w:val="bg-BG"/>
        </w:rPr>
        <w:t>……………………………..</w:t>
      </w:r>
      <w:r w:rsidRPr="00DB23B6">
        <w:rPr>
          <w:sz w:val="24"/>
          <w:szCs w:val="24"/>
          <w:lang w:val="ru-RU"/>
        </w:rPr>
        <w:t>, след получаване на заявката на възложителя.</w:t>
      </w:r>
    </w:p>
    <w:p w:rsidR="008A55E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1.3.</w:t>
      </w:r>
      <w:r w:rsidRPr="00DB23B6">
        <w:rPr>
          <w:sz w:val="24"/>
          <w:szCs w:val="24"/>
          <w:lang w:val="ru-RU"/>
        </w:rPr>
        <w:tab/>
        <w:t xml:space="preserve">Гаранционен срок на предлаганата апаратура, включваща цялото оборудване по спецификация, с включен гаранционен сервиз е </w:t>
      </w:r>
      <w:r>
        <w:rPr>
          <w:sz w:val="24"/>
          <w:szCs w:val="24"/>
          <w:lang w:val="bg-BG"/>
        </w:rPr>
        <w:t>…………………</w:t>
      </w:r>
      <w:r w:rsidRPr="00DB23B6">
        <w:rPr>
          <w:sz w:val="24"/>
          <w:szCs w:val="24"/>
          <w:lang w:val="ru-RU"/>
        </w:rPr>
        <w:t xml:space="preserve">, който тече от </w:t>
      </w:r>
      <w:r>
        <w:rPr>
          <w:sz w:val="24"/>
          <w:szCs w:val="24"/>
          <w:lang w:val="bg-BG"/>
        </w:rPr>
        <w:t>датата на доставката</w:t>
      </w:r>
      <w:r w:rsidRPr="00DB23B6">
        <w:rPr>
          <w:sz w:val="24"/>
          <w:szCs w:val="24"/>
          <w:lang w:val="ru-RU"/>
        </w:rPr>
        <w:t>, удостоверено с двустранно подписан протокол.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</w:t>
      </w:r>
      <w:r w:rsidRPr="00DB23B6">
        <w:rPr>
          <w:sz w:val="24"/>
          <w:szCs w:val="24"/>
          <w:lang w:val="ru-RU"/>
        </w:rPr>
        <w:tab/>
        <w:t>ЗАДЪЛЖЕНИЯ НА ДОСТАВЧИКА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2.1. Да достави апарата и оборудването към него на КУПУВАЧА, уреждайки всички законни процедури по вноса им.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2.2. Да осигури инструктаж за монтажа и експлоатацията на изделията.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2.3. Да отстрани за своя сметка всички повреди, възникнали по време на доставката.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2.4. Да отстранява за своя сметка всич</w:t>
      </w:r>
      <w:r>
        <w:rPr>
          <w:sz w:val="24"/>
          <w:szCs w:val="24"/>
          <w:lang w:val="ru-RU"/>
        </w:rPr>
        <w:t>ки повреди, възникнали в апаратурата</w:t>
      </w:r>
      <w:r w:rsidRPr="00DB23B6">
        <w:rPr>
          <w:sz w:val="24"/>
          <w:szCs w:val="24"/>
          <w:lang w:val="ru-RU"/>
        </w:rPr>
        <w:t xml:space="preserve"> и  цялото </w:t>
      </w:r>
      <w:r>
        <w:rPr>
          <w:sz w:val="24"/>
          <w:szCs w:val="24"/>
          <w:lang w:val="ru-RU"/>
        </w:rPr>
        <w:t>й</w:t>
      </w:r>
      <w:r w:rsidRPr="00DB23B6">
        <w:rPr>
          <w:sz w:val="24"/>
          <w:szCs w:val="24"/>
          <w:lang w:val="ru-RU"/>
        </w:rPr>
        <w:t xml:space="preserve"> оборудване, по време на гаранционния срок и произтичащи от нормалната му експлоатация. Всички повреди в гаранционния период вследствие на неправилна експлоатация, </w:t>
      </w:r>
      <w:r>
        <w:rPr>
          <w:sz w:val="24"/>
          <w:szCs w:val="24"/>
          <w:lang w:val="ru-RU"/>
        </w:rPr>
        <w:t xml:space="preserve">намеса в аппарата от сервиз, който не оторизиран от производителя, </w:t>
      </w:r>
      <w:r w:rsidRPr="00DB23B6">
        <w:rPr>
          <w:sz w:val="24"/>
          <w:szCs w:val="24"/>
          <w:lang w:val="ru-RU"/>
        </w:rPr>
        <w:t xml:space="preserve">недобросъвестност, природни явления и други подобни се отстраняват за сметка на КУПУВАЧА, а останалите – за сметка на ДОСТАВЧИКА. Осигуряване на гаранционно обслужване на апаратурата от оторизиран сервиз на производителя при максимално време на реакция </w:t>
      </w:r>
      <w:r>
        <w:rPr>
          <w:sz w:val="24"/>
          <w:szCs w:val="24"/>
          <w:lang w:val="ru-RU"/>
        </w:rPr>
        <w:t>48</w:t>
      </w:r>
      <w:r w:rsidRPr="00DB23B6">
        <w:rPr>
          <w:sz w:val="24"/>
          <w:szCs w:val="24"/>
          <w:lang w:val="ru-RU"/>
        </w:rPr>
        <w:t xml:space="preserve"> часа и при невъзможност за спазване на тези срокове предоставяне на друг апарат, с не по-нисък клас за временно ползване. 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2.5. Забавянето на доставката поради извънредни обстоятелства като стачки, обществени вълнения, войни, пожари, извънредни природни явления и др. подобни причини, влияещи на транспортирането не поражда право на иск за обезщетение.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2.6. </w:t>
      </w:r>
      <w:r>
        <w:rPr>
          <w:sz w:val="24"/>
          <w:szCs w:val="24"/>
          <w:lang w:val="ru-RU"/>
        </w:rPr>
        <w:t>Да монтира</w:t>
      </w:r>
      <w:r w:rsidRPr="00DB23B6">
        <w:rPr>
          <w:sz w:val="24"/>
          <w:szCs w:val="24"/>
          <w:lang w:val="ru-RU"/>
        </w:rPr>
        <w:t xml:space="preserve"> апаратурата.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</w:t>
      </w:r>
      <w:r w:rsidRPr="00DB23B6">
        <w:rPr>
          <w:sz w:val="24"/>
          <w:szCs w:val="24"/>
          <w:lang w:val="ru-RU"/>
        </w:rPr>
        <w:tab/>
        <w:t>ЗАДЪЛЖЕНИЯ НА КУПУВАЧА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3.1.</w:t>
      </w:r>
      <w:r w:rsidRPr="00DB23B6">
        <w:rPr>
          <w:sz w:val="24"/>
          <w:szCs w:val="24"/>
          <w:lang w:val="ru-RU"/>
        </w:rPr>
        <w:tab/>
        <w:t>Да извърши плащанията в съответствие с точка 4.2 на настоящия договор.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3.2.</w:t>
      </w:r>
      <w:r w:rsidRPr="00DB23B6">
        <w:rPr>
          <w:sz w:val="24"/>
          <w:szCs w:val="24"/>
          <w:lang w:val="ru-RU"/>
        </w:rPr>
        <w:tab/>
        <w:t xml:space="preserve">Да осигури </w:t>
      </w:r>
      <w:r>
        <w:rPr>
          <w:sz w:val="24"/>
          <w:szCs w:val="24"/>
          <w:lang w:val="ru-RU"/>
        </w:rPr>
        <w:t>достъп до апарат</w:t>
      </w:r>
      <w:r w:rsidR="004C602E">
        <w:rPr>
          <w:sz w:val="24"/>
          <w:szCs w:val="24"/>
          <w:lang w:val="ru-RU"/>
        </w:rPr>
        <w:t>урата</w:t>
      </w:r>
      <w:r>
        <w:rPr>
          <w:sz w:val="24"/>
          <w:szCs w:val="24"/>
          <w:lang w:val="bg-BG"/>
        </w:rPr>
        <w:t xml:space="preserve"> за</w:t>
      </w:r>
      <w:r w:rsidR="004C602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монтажа</w:t>
      </w:r>
      <w:r w:rsidRPr="00DB23B6">
        <w:rPr>
          <w:sz w:val="24"/>
          <w:szCs w:val="24"/>
          <w:lang w:val="ru-RU"/>
        </w:rPr>
        <w:t xml:space="preserve"> на оборудването.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3.3.</w:t>
      </w:r>
      <w:r w:rsidRPr="00DB23B6">
        <w:rPr>
          <w:sz w:val="24"/>
          <w:szCs w:val="24"/>
          <w:lang w:val="ru-RU"/>
        </w:rPr>
        <w:tab/>
        <w:t>Да спазва стриктно инструкцията за експлоатация.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3.4.</w:t>
      </w:r>
      <w:r w:rsidRPr="00DB23B6">
        <w:rPr>
          <w:sz w:val="24"/>
          <w:szCs w:val="24"/>
          <w:lang w:val="ru-RU"/>
        </w:rPr>
        <w:tab/>
        <w:t>При повреда, възможност или съмнения за такава да спира оборудването от експлоатация и да уведоми ДОСТАВЧИКА.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lastRenderedPageBreak/>
        <w:t>4.</w:t>
      </w:r>
      <w:r w:rsidRPr="00C93A12">
        <w:rPr>
          <w:sz w:val="24"/>
          <w:szCs w:val="24"/>
          <w:lang w:val="ru-RU"/>
        </w:rPr>
        <w:tab/>
        <w:t>ЦЕНИ И НАЧИН НА ПЛАЩАНЕ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4.1.</w:t>
      </w:r>
      <w:r w:rsidRPr="00DB23B6">
        <w:rPr>
          <w:sz w:val="24"/>
          <w:szCs w:val="24"/>
          <w:lang w:val="ru-RU"/>
        </w:rPr>
        <w:tab/>
        <w:t xml:space="preserve">Стойността на апаратурата и оборудването е </w:t>
      </w:r>
      <w:r>
        <w:rPr>
          <w:sz w:val="24"/>
          <w:szCs w:val="24"/>
          <w:lang w:val="bg-BG"/>
        </w:rPr>
        <w:t>……………….</w:t>
      </w:r>
      <w:r w:rsidRPr="00DB23B6">
        <w:rPr>
          <w:sz w:val="24"/>
          <w:szCs w:val="24"/>
          <w:lang w:val="ru-RU"/>
        </w:rPr>
        <w:t xml:space="preserve"> лв. с ДДС с включени всички разходи.</w:t>
      </w:r>
    </w:p>
    <w:p w:rsidR="008A55E0" w:rsidRPr="00B759C0" w:rsidRDefault="008A55E0" w:rsidP="00DB765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  <w:lang w:val="bg-BG"/>
        </w:rPr>
      </w:pPr>
      <w:r w:rsidRPr="00DB23B6">
        <w:rPr>
          <w:sz w:val="24"/>
          <w:szCs w:val="24"/>
          <w:lang w:val="ru-RU"/>
        </w:rPr>
        <w:t>4.2.</w:t>
      </w:r>
      <w:r w:rsidRPr="00DB23B6">
        <w:rPr>
          <w:sz w:val="24"/>
          <w:szCs w:val="24"/>
          <w:lang w:val="ru-RU"/>
        </w:rPr>
        <w:tab/>
        <w:t xml:space="preserve">Начин на плащане: </w:t>
      </w:r>
      <w:r w:rsidRPr="00B759C0">
        <w:rPr>
          <w:sz w:val="24"/>
          <w:szCs w:val="24"/>
          <w:lang w:val="bg-BG"/>
        </w:rPr>
        <w:t>в левове, по банков път, по следния начин:</w:t>
      </w:r>
    </w:p>
    <w:p w:rsidR="00646A0F" w:rsidRPr="00B759C0" w:rsidRDefault="00646A0F" w:rsidP="00646A0F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3</w:t>
      </w:r>
      <w:r w:rsidRPr="00B759C0">
        <w:rPr>
          <w:sz w:val="24"/>
          <w:szCs w:val="24"/>
          <w:lang w:val="bg-BG"/>
        </w:rPr>
        <w:t xml:space="preserve">0% </w:t>
      </w:r>
      <w:r>
        <w:rPr>
          <w:sz w:val="24"/>
          <w:szCs w:val="24"/>
          <w:lang w:val="bg-BG"/>
        </w:rPr>
        <w:t>- до 5 календарни дни след подписване на договор</w:t>
      </w:r>
      <w:r w:rsidRPr="00B759C0">
        <w:rPr>
          <w:sz w:val="24"/>
          <w:szCs w:val="24"/>
          <w:lang w:val="bg-BG"/>
        </w:rPr>
        <w:t>;</w:t>
      </w:r>
    </w:p>
    <w:p w:rsidR="00646A0F" w:rsidRPr="00B759C0" w:rsidRDefault="00646A0F" w:rsidP="00646A0F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24"/>
          <w:szCs w:val="24"/>
          <w:lang w:val="bg-BG"/>
        </w:rPr>
      </w:pPr>
      <w:r w:rsidRPr="00B759C0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70</w:t>
      </w:r>
      <w:r w:rsidRPr="00B759C0">
        <w:rPr>
          <w:sz w:val="24"/>
          <w:szCs w:val="24"/>
          <w:lang w:val="bg-BG"/>
        </w:rPr>
        <w:t xml:space="preserve">% </w:t>
      </w:r>
      <w:r>
        <w:rPr>
          <w:sz w:val="24"/>
          <w:szCs w:val="24"/>
          <w:lang w:val="bg-BG"/>
        </w:rPr>
        <w:t>- на 8 равни месечни вноски;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4.3.</w:t>
      </w:r>
      <w:r w:rsidRPr="00DB23B6">
        <w:rPr>
          <w:sz w:val="24"/>
          <w:szCs w:val="24"/>
          <w:lang w:val="ru-RU"/>
        </w:rPr>
        <w:tab/>
        <w:t>Офертата на доставчика е неразделна част от настоящия договор.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4.4.</w:t>
      </w:r>
      <w:r w:rsidRPr="00DB23B6">
        <w:rPr>
          <w:sz w:val="24"/>
          <w:szCs w:val="24"/>
          <w:lang w:val="ru-RU"/>
        </w:rPr>
        <w:tab/>
        <w:t>Собствеността по апарата и оборудването се прехвърля на КУПУВАЧА в деня на доставката му в базата на купувача в гр.Кюстендил.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5.</w:t>
      </w:r>
      <w:r w:rsidRPr="00C93A12">
        <w:rPr>
          <w:sz w:val="24"/>
          <w:szCs w:val="24"/>
          <w:lang w:val="ru-RU"/>
        </w:rPr>
        <w:tab/>
        <w:t>ОБЩИ РАЗПОРЕДБИ И НЕУСТОЙКИ</w:t>
      </w: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5.</w:t>
      </w:r>
      <w:r>
        <w:rPr>
          <w:sz w:val="24"/>
          <w:szCs w:val="24"/>
          <w:lang w:val="en-US"/>
        </w:rPr>
        <w:t>1</w:t>
      </w:r>
      <w:r w:rsidRPr="00DB23B6">
        <w:rPr>
          <w:sz w:val="24"/>
          <w:szCs w:val="24"/>
          <w:lang w:val="ru-RU"/>
        </w:rPr>
        <w:t>.</w:t>
      </w:r>
      <w:r w:rsidRPr="00DB23B6">
        <w:rPr>
          <w:sz w:val="24"/>
          <w:szCs w:val="24"/>
          <w:lang w:val="ru-RU"/>
        </w:rPr>
        <w:tab/>
        <w:t xml:space="preserve">В случай, че някоя от страните по договора не изпълни някое от задълженията по настоящият договор, същата дължи на изправната страна обезщетение </w:t>
      </w:r>
      <w:r w:rsidR="00422247">
        <w:rPr>
          <w:sz w:val="24"/>
          <w:szCs w:val="24"/>
          <w:lang w:val="ru-RU"/>
        </w:rPr>
        <w:t>0,5% годишна лихва върху стойността на неизпълненото в договорените срокове задължение</w:t>
      </w:r>
      <w:r w:rsidRPr="00DB23B6">
        <w:rPr>
          <w:sz w:val="24"/>
          <w:szCs w:val="24"/>
          <w:lang w:val="ru-RU"/>
        </w:rPr>
        <w:t>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>Настоящият договор се съставя в 2 еднообразни екземпляра, по един за КУПУВАЧА и ДОСТАВЧИКА.</w:t>
      </w:r>
    </w:p>
    <w:p w:rsidR="008A55E0" w:rsidRPr="00DB23B6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</w:p>
    <w:p w:rsidR="008A55E0" w:rsidRPr="00DB23B6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За възложителя:………………    </w:t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  <w:t>За изпълнителя:……………………</w:t>
      </w:r>
    </w:p>
    <w:p w:rsidR="008A55E0" w:rsidRPr="00DB23B6" w:rsidRDefault="008A55E0" w:rsidP="00DB765E">
      <w:pPr>
        <w:ind w:left="708" w:firstLine="708"/>
        <w:jc w:val="both"/>
        <w:rPr>
          <w:sz w:val="24"/>
          <w:szCs w:val="24"/>
          <w:lang w:val="ru-RU"/>
        </w:rPr>
      </w:pPr>
      <w:r w:rsidRPr="00DB23B6">
        <w:rPr>
          <w:sz w:val="24"/>
          <w:szCs w:val="24"/>
          <w:lang w:val="ru-RU"/>
        </w:rPr>
        <w:t xml:space="preserve">/Д-р Ал.Величков/                         </w:t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</w:r>
      <w:r w:rsidRPr="00DB23B6">
        <w:rPr>
          <w:sz w:val="24"/>
          <w:szCs w:val="24"/>
          <w:lang w:val="ru-RU"/>
        </w:rPr>
        <w:tab/>
        <w:t>/……………………/</w:t>
      </w:r>
    </w:p>
    <w:p w:rsidR="008A55E0" w:rsidRDefault="008A55E0" w:rsidP="00DB765E">
      <w:pPr>
        <w:jc w:val="both"/>
        <w:rPr>
          <w:sz w:val="24"/>
          <w:szCs w:val="24"/>
          <w:lang w:val="en-US"/>
        </w:rPr>
      </w:pPr>
    </w:p>
    <w:p w:rsidR="008A55E0" w:rsidRPr="00EC2300" w:rsidRDefault="008A55E0" w:rsidP="00DB765E">
      <w:pPr>
        <w:jc w:val="both"/>
        <w:rPr>
          <w:sz w:val="24"/>
          <w:szCs w:val="24"/>
          <w:lang w:val="en-US"/>
        </w:rPr>
      </w:pPr>
    </w:p>
    <w:p w:rsidR="008A55E0" w:rsidRPr="00EC2300" w:rsidRDefault="008A55E0" w:rsidP="00DB765E">
      <w:pPr>
        <w:ind w:firstLine="708"/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Гл.счетоводител:……………..</w:t>
      </w:r>
    </w:p>
    <w:p w:rsidR="008A55E0" w:rsidRPr="00EC2300" w:rsidRDefault="008A55E0" w:rsidP="00DB765E">
      <w:pPr>
        <w:ind w:left="708" w:firstLine="708"/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/Б.Георгиев/</w:t>
      </w:r>
      <w:r>
        <w:rPr>
          <w:sz w:val="24"/>
          <w:szCs w:val="24"/>
          <w:lang w:val="ru-RU"/>
        </w:rPr>
        <w:tab/>
      </w: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Pr="00EC2300" w:rsidRDefault="008A55E0" w:rsidP="00DB765E">
      <w:pPr>
        <w:ind w:right="250"/>
        <w:jc w:val="right"/>
        <w:rPr>
          <w:b/>
          <w:bCs/>
          <w:sz w:val="24"/>
          <w:szCs w:val="24"/>
          <w:lang w:val="en-US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Pr="001B5797" w:rsidRDefault="008A55E0" w:rsidP="00DB765E">
      <w:pPr>
        <w:ind w:right="250"/>
        <w:jc w:val="center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А Ц И Я</w:t>
      </w: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671645">
        <w:rPr>
          <w:b/>
          <w:bCs/>
          <w:sz w:val="24"/>
          <w:szCs w:val="24"/>
          <w:lang w:val="ru-RU"/>
        </w:rPr>
        <w:t>по чл. 54, ал. 1, т. 3 – 5 от Закона за обществените поръчки</w:t>
      </w:r>
    </w:p>
    <w:p w:rsidR="008A55E0" w:rsidRPr="00671645" w:rsidRDefault="008A55E0" w:rsidP="00DB765E">
      <w:pPr>
        <w:suppressAutoHyphens/>
        <w:ind w:right="-650"/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tabs>
          <w:tab w:val="left" w:pos="900"/>
        </w:tabs>
        <w:spacing w:line="276" w:lineRule="auto"/>
        <w:ind w:right="27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Долуподписаният /-ната/ ……………………………….. </w:t>
      </w:r>
      <w:r w:rsidRPr="00671645">
        <w:rPr>
          <w:i/>
          <w:iCs/>
          <w:sz w:val="24"/>
          <w:szCs w:val="24"/>
          <w:lang w:val="ru-RU"/>
        </w:rPr>
        <w:t>(трите имена)</w:t>
      </w:r>
      <w:r w:rsidRPr="00671645">
        <w:rPr>
          <w:sz w:val="24"/>
          <w:szCs w:val="24"/>
          <w:lang w:val="ru-RU"/>
        </w:rPr>
        <w:t xml:space="preserve"> в качеството си на …………………………….. </w:t>
      </w:r>
      <w:r w:rsidRPr="00120DAF">
        <w:rPr>
          <w:i/>
          <w:iCs/>
          <w:sz w:val="24"/>
          <w:szCs w:val="24"/>
          <w:lang w:val="ru-RU"/>
        </w:rPr>
        <w:t xml:space="preserve">(длъжност) </w:t>
      </w:r>
      <w:r w:rsidRPr="00120DAF">
        <w:rPr>
          <w:sz w:val="24"/>
          <w:szCs w:val="24"/>
          <w:lang w:val="ru-RU"/>
        </w:rPr>
        <w:t xml:space="preserve">на ……………………..  </w:t>
      </w:r>
      <w:r w:rsidRPr="00120DAF">
        <w:rPr>
          <w:i/>
          <w:iCs/>
          <w:sz w:val="24"/>
          <w:szCs w:val="24"/>
          <w:lang w:val="ru-RU"/>
        </w:rPr>
        <w:t>(наименование на участника)</w:t>
      </w:r>
      <w:r w:rsidRPr="00120DAF">
        <w:rPr>
          <w:sz w:val="24"/>
          <w:szCs w:val="24"/>
          <w:lang w:val="ru-RU"/>
        </w:rPr>
        <w:t xml:space="preserve"> ЕИК/Булстат/ЕГН ………………, със седалище и адрес на управление ………………………..</w:t>
      </w:r>
    </w:p>
    <w:p w:rsidR="008A55E0" w:rsidRPr="00120DAF" w:rsidRDefault="008A55E0" w:rsidP="00DB765E">
      <w:pPr>
        <w:ind w:right="-240"/>
        <w:jc w:val="both"/>
        <w:rPr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kern w:val="1"/>
          <w:sz w:val="24"/>
          <w:szCs w:val="24"/>
          <w:lang w:val="ru-RU" w:eastAsia="hi-IN" w:bidi="hi-IN"/>
        </w:rPr>
        <w:t xml:space="preserve">ОТНОСНО: Обществена поръчка </w:t>
      </w:r>
      <w:r w:rsidRPr="00120DAF">
        <w:rPr>
          <w:b/>
          <w:bCs/>
          <w:sz w:val="24"/>
          <w:szCs w:val="24"/>
          <w:lang w:val="ru-RU"/>
        </w:rPr>
        <w:t>с предмет:„………………………………………“</w:t>
      </w: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И Р А М:</w:t>
      </w: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1. </w:t>
      </w:r>
      <w:r w:rsidRPr="00671645">
        <w:rPr>
          <w:sz w:val="24"/>
          <w:szCs w:val="24"/>
          <w:lang w:val="ru-RU" w:eastAsia="ar-SA"/>
        </w:rPr>
        <w:t xml:space="preserve">Представляваният от мен участник няма задължения </w:t>
      </w:r>
      <w:r w:rsidRPr="00671645">
        <w:rPr>
          <w:sz w:val="24"/>
          <w:szCs w:val="24"/>
          <w:lang w:val="ru-RU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2. Не е налице неравнопоставеност в случаите по чл. 44, ал. 5 от ЗОП.</w:t>
      </w:r>
    </w:p>
    <w:p w:rsidR="008A55E0" w:rsidRPr="00120DAF" w:rsidRDefault="008A55E0" w:rsidP="00DB765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приложимо).</w:t>
      </w: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зафинансови и икономически условия, технически способности и квалификация, когато е приложимо).</w:t>
      </w:r>
    </w:p>
    <w:p w:rsidR="008A55E0" w:rsidRPr="001B5797" w:rsidRDefault="008A55E0" w:rsidP="00DB765E">
      <w:pPr>
        <w:jc w:val="both"/>
        <w:rPr>
          <w:color w:val="00B050"/>
          <w:sz w:val="24"/>
          <w:szCs w:val="24"/>
          <w:lang w:val="ru-RU"/>
        </w:rPr>
      </w:pP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B5797">
        <w:rPr>
          <w:sz w:val="24"/>
          <w:szCs w:val="24"/>
          <w:lang w:val="ru-RU"/>
        </w:rP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8A55E0" w:rsidRPr="00120DAF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Известно ми е, че за неверни данни нося наказателна отговорност по чл. 313 от Наказателния кодекс.□□</w:t>
      </w: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EC2300" w:rsidRDefault="008A55E0" w:rsidP="00DB765E">
      <w:pPr>
        <w:jc w:val="both"/>
        <w:rPr>
          <w:sz w:val="24"/>
          <w:szCs w:val="24"/>
          <w:lang w:val="ru-RU"/>
        </w:rPr>
      </w:pPr>
      <w:r w:rsidRPr="00EC2300">
        <w:rPr>
          <w:sz w:val="24"/>
          <w:szCs w:val="24"/>
          <w:lang w:val="ru-RU"/>
        </w:rPr>
        <w:t>Дата: .......................... г.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EC2300">
        <w:rPr>
          <w:sz w:val="24"/>
          <w:szCs w:val="24"/>
          <w:lang w:val="ru-RU"/>
        </w:rPr>
        <w:t>Декларатор: ............................</w:t>
      </w:r>
    </w:p>
    <w:p w:rsidR="008A55E0" w:rsidRPr="00671645" w:rsidRDefault="008A55E0" w:rsidP="00DB765E">
      <w:pPr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(дата на подписване)                                                                                          (подпис и печат)</w:t>
      </w: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jc w:val="both"/>
        <w:rPr>
          <w:sz w:val="24"/>
          <w:szCs w:val="24"/>
          <w:lang w:val="bg-BG"/>
        </w:rPr>
      </w:pPr>
    </w:p>
    <w:p w:rsidR="008A55E0" w:rsidRDefault="008A55E0" w:rsidP="00DB765E">
      <w:pPr>
        <w:ind w:right="250"/>
        <w:jc w:val="right"/>
        <w:rPr>
          <w:b/>
          <w:bCs/>
          <w:sz w:val="24"/>
          <w:szCs w:val="24"/>
          <w:lang w:val="bg-BG"/>
        </w:rPr>
      </w:pPr>
    </w:p>
    <w:p w:rsidR="008A55E0" w:rsidRPr="001B5797" w:rsidRDefault="008A55E0" w:rsidP="00DB765E">
      <w:pPr>
        <w:ind w:right="250"/>
        <w:jc w:val="center"/>
        <w:rPr>
          <w:b/>
          <w:bCs/>
          <w:sz w:val="24"/>
          <w:szCs w:val="24"/>
          <w:lang w:val="bg-BG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А Ц И Я</w:t>
      </w:r>
    </w:p>
    <w:p w:rsidR="008A55E0" w:rsidRPr="00120DAF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ind w:right="250"/>
        <w:jc w:val="center"/>
        <w:rPr>
          <w:b/>
          <w:bCs/>
          <w:sz w:val="24"/>
          <w:szCs w:val="24"/>
          <w:lang w:val="ru-RU"/>
        </w:rPr>
      </w:pPr>
      <w:r w:rsidRPr="00671645">
        <w:rPr>
          <w:b/>
          <w:bCs/>
          <w:sz w:val="24"/>
          <w:szCs w:val="24"/>
          <w:lang w:val="ru-RU"/>
        </w:rPr>
        <w:t>по чл. 54, ал. 1, т. 1, 2 и 7 от Закона за обществените поръчки</w:t>
      </w:r>
    </w:p>
    <w:p w:rsidR="008A55E0" w:rsidRPr="00671645" w:rsidRDefault="008A55E0" w:rsidP="00DB765E">
      <w:pPr>
        <w:suppressAutoHyphens/>
        <w:ind w:right="-650"/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tabs>
          <w:tab w:val="left" w:pos="900"/>
        </w:tabs>
        <w:spacing w:line="276" w:lineRule="auto"/>
        <w:ind w:right="27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Долуподписаният /-ната/ ……………………………….. </w:t>
      </w:r>
      <w:r w:rsidRPr="00671645">
        <w:rPr>
          <w:i/>
          <w:iCs/>
          <w:sz w:val="24"/>
          <w:szCs w:val="24"/>
          <w:lang w:val="ru-RU"/>
        </w:rPr>
        <w:t>(трите имена)</w:t>
      </w:r>
      <w:r w:rsidRPr="00671645">
        <w:rPr>
          <w:sz w:val="24"/>
          <w:szCs w:val="24"/>
          <w:lang w:val="ru-RU"/>
        </w:rPr>
        <w:t xml:space="preserve"> в качеството си на …………………………….. </w:t>
      </w:r>
      <w:r w:rsidRPr="00120DAF">
        <w:rPr>
          <w:i/>
          <w:iCs/>
          <w:sz w:val="24"/>
          <w:szCs w:val="24"/>
          <w:lang w:val="ru-RU"/>
        </w:rPr>
        <w:t xml:space="preserve">(длъжност) </w:t>
      </w:r>
      <w:r w:rsidRPr="00120DAF">
        <w:rPr>
          <w:sz w:val="24"/>
          <w:szCs w:val="24"/>
          <w:lang w:val="ru-RU"/>
        </w:rPr>
        <w:t xml:space="preserve">на ……………………..  </w:t>
      </w:r>
      <w:r w:rsidRPr="00120DAF">
        <w:rPr>
          <w:i/>
          <w:iCs/>
          <w:sz w:val="24"/>
          <w:szCs w:val="24"/>
          <w:lang w:val="ru-RU"/>
        </w:rPr>
        <w:t>(наименование на участника)</w:t>
      </w:r>
      <w:r w:rsidRPr="00120DAF">
        <w:rPr>
          <w:sz w:val="24"/>
          <w:szCs w:val="24"/>
          <w:lang w:val="ru-RU"/>
        </w:rPr>
        <w:t xml:space="preserve"> ЕИК/Булстат/ЕГН ………………, със седалище и адрес на управление ………………………..</w:t>
      </w:r>
    </w:p>
    <w:p w:rsidR="008A55E0" w:rsidRPr="00120DAF" w:rsidRDefault="008A55E0" w:rsidP="00DB765E">
      <w:pPr>
        <w:ind w:right="-240"/>
        <w:jc w:val="both"/>
        <w:rPr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kern w:val="2"/>
          <w:sz w:val="24"/>
          <w:szCs w:val="24"/>
          <w:lang w:val="ru-RU" w:eastAsia="hi-IN" w:bidi="hi-IN"/>
        </w:rPr>
        <w:t xml:space="preserve">ОТНОСНО: Обществена поръчка </w:t>
      </w:r>
      <w:r w:rsidRPr="00120DAF">
        <w:rPr>
          <w:b/>
          <w:bCs/>
          <w:sz w:val="24"/>
          <w:szCs w:val="24"/>
          <w:lang w:val="ru-RU"/>
        </w:rPr>
        <w:t xml:space="preserve">с предмет:„………………………………………………..“ </w:t>
      </w: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both"/>
        <w:rPr>
          <w:b/>
          <w:bCs/>
          <w:sz w:val="24"/>
          <w:szCs w:val="24"/>
          <w:lang w:val="ru-RU"/>
        </w:rPr>
      </w:pP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  <w:r w:rsidRPr="00120DAF">
        <w:rPr>
          <w:b/>
          <w:bCs/>
          <w:sz w:val="24"/>
          <w:szCs w:val="24"/>
          <w:lang w:val="ru-RU"/>
        </w:rPr>
        <w:t>Д Е К Л А Р И Р А М:</w:t>
      </w:r>
    </w:p>
    <w:p w:rsidR="008A55E0" w:rsidRPr="00120DAF" w:rsidRDefault="008A55E0" w:rsidP="00DB765E">
      <w:pPr>
        <w:jc w:val="center"/>
        <w:rPr>
          <w:b/>
          <w:bCs/>
          <w:sz w:val="24"/>
          <w:szCs w:val="24"/>
          <w:lang w:val="ru-RU"/>
        </w:rPr>
      </w:pPr>
    </w:p>
    <w:p w:rsidR="008A55E0" w:rsidRPr="00671645" w:rsidRDefault="008A55E0" w:rsidP="00DB765E">
      <w:pPr>
        <w:spacing w:line="276" w:lineRule="auto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 xml:space="preserve">В качеството ми на лице по чл. 54, ал. 2 от ЗОП не съм осъждан/а с влязла в сила присъда / реабилитиран съм </w:t>
      </w:r>
      <w:r w:rsidRPr="00671645">
        <w:rPr>
          <w:b/>
          <w:bCs/>
          <w:sz w:val="24"/>
          <w:szCs w:val="24"/>
          <w:lang w:val="ru-RU"/>
        </w:rPr>
        <w:t>(</w:t>
      </w:r>
      <w:r w:rsidRPr="00671645">
        <w:rPr>
          <w:b/>
          <w:bCs/>
          <w:i/>
          <w:iCs/>
          <w:sz w:val="24"/>
          <w:szCs w:val="24"/>
          <w:lang w:val="ru-RU"/>
        </w:rPr>
        <w:t>ненужното се зачертава)</w:t>
      </w:r>
      <w:r w:rsidRPr="00671645">
        <w:rPr>
          <w:sz w:val="24"/>
          <w:szCs w:val="24"/>
          <w:lang w:val="ru-RU"/>
        </w:rPr>
        <w:t xml:space="preserve"> за: 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 w:eastAsia="ar-SA"/>
        </w:rPr>
        <w:t xml:space="preserve">2. </w:t>
      </w:r>
      <w:r w:rsidRPr="00671645">
        <w:rPr>
          <w:sz w:val="24"/>
          <w:szCs w:val="24"/>
          <w:lang w:val="ru-RU"/>
        </w:rPr>
        <w:t>престъпление, аналогично на тези по т. 1, в друга държава членка или трета страна;</w:t>
      </w:r>
    </w:p>
    <w:p w:rsidR="008A55E0" w:rsidRPr="00671645" w:rsidRDefault="008A55E0" w:rsidP="00DB765E">
      <w:pPr>
        <w:spacing w:line="276" w:lineRule="auto"/>
        <w:jc w:val="both"/>
        <w:rPr>
          <w:sz w:val="24"/>
          <w:szCs w:val="24"/>
          <w:lang w:val="ru-RU"/>
        </w:rPr>
      </w:pPr>
    </w:p>
    <w:p w:rsidR="008A55E0" w:rsidRPr="001B5797" w:rsidRDefault="008A55E0" w:rsidP="00DB765E">
      <w:pPr>
        <w:spacing w:line="360" w:lineRule="auto"/>
        <w:jc w:val="both"/>
        <w:rPr>
          <w:sz w:val="24"/>
          <w:szCs w:val="24"/>
          <w:lang w:val="ru-RU"/>
        </w:rPr>
      </w:pPr>
      <w:r w:rsidRPr="00120DAF">
        <w:rPr>
          <w:sz w:val="24"/>
          <w:szCs w:val="24"/>
          <w:lang w:val="ru-RU"/>
        </w:rPr>
        <w:t>3. Не е налице конфликт на интереси, който не може да бъде отстранен</w:t>
      </w:r>
      <w:r w:rsidRPr="001B5797">
        <w:rPr>
          <w:sz w:val="24"/>
          <w:szCs w:val="24"/>
          <w:lang w:val="ru-RU"/>
        </w:rPr>
        <w:t>.</w:t>
      </w:r>
    </w:p>
    <w:p w:rsidR="008A55E0" w:rsidRPr="00120DAF" w:rsidRDefault="008A55E0" w:rsidP="00DB765E">
      <w:pPr>
        <w:suppressAutoHyphens/>
        <w:jc w:val="both"/>
        <w:rPr>
          <w:sz w:val="24"/>
          <w:szCs w:val="24"/>
          <w:lang w:val="ru-RU" w:eastAsia="ar-SA"/>
        </w:rPr>
      </w:pPr>
    </w:p>
    <w:p w:rsidR="008A55E0" w:rsidRPr="00120DAF" w:rsidRDefault="008A55E0" w:rsidP="00DB765E">
      <w:pPr>
        <w:suppressAutoHyphens/>
        <w:jc w:val="both"/>
        <w:rPr>
          <w:sz w:val="24"/>
          <w:szCs w:val="24"/>
          <w:lang w:val="ru-RU" w:eastAsia="ar-SA"/>
        </w:rPr>
      </w:pPr>
    </w:p>
    <w:p w:rsidR="008A55E0" w:rsidRPr="001B5797" w:rsidRDefault="008A55E0" w:rsidP="00DB765E">
      <w:pPr>
        <w:jc w:val="both"/>
        <w:rPr>
          <w:sz w:val="24"/>
          <w:szCs w:val="24"/>
          <w:lang w:val="ru-RU"/>
        </w:rPr>
      </w:pPr>
      <w:r w:rsidRPr="001B5797">
        <w:rPr>
          <w:sz w:val="24"/>
          <w:szCs w:val="24"/>
          <w:lang w:val="ru-RU"/>
        </w:rPr>
        <w:t>Задължавам се при променя на горепосочените обстоятелства да уведомя възложителя в 3-дневен срок от настъпването им.</w:t>
      </w:r>
    </w:p>
    <w:p w:rsidR="008A55E0" w:rsidRPr="00120DAF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Известно ми е, че за неверни данни нося наказателна отговорност по чл. 313 от Наказателния кодекс.</w:t>
      </w:r>
    </w:p>
    <w:p w:rsidR="008A55E0" w:rsidRPr="00671645" w:rsidRDefault="008A55E0" w:rsidP="00DB765E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ru-RU"/>
        </w:rPr>
      </w:pPr>
    </w:p>
    <w:p w:rsidR="008A55E0" w:rsidRPr="00C93A12" w:rsidRDefault="008A55E0" w:rsidP="00DB765E">
      <w:pPr>
        <w:jc w:val="both"/>
        <w:rPr>
          <w:sz w:val="24"/>
          <w:szCs w:val="24"/>
          <w:lang w:val="ru-RU"/>
        </w:rPr>
      </w:pPr>
      <w:r w:rsidRPr="00C93A12">
        <w:rPr>
          <w:sz w:val="24"/>
          <w:szCs w:val="24"/>
          <w:lang w:val="ru-RU"/>
        </w:rPr>
        <w:t>Дата: .......................... г.</w:t>
      </w:r>
      <w:r w:rsidRPr="00C93A12">
        <w:rPr>
          <w:sz w:val="24"/>
          <w:szCs w:val="24"/>
          <w:lang w:val="ru-RU"/>
        </w:rPr>
        <w:tab/>
      </w:r>
      <w:r w:rsidRPr="00C93A12">
        <w:rPr>
          <w:sz w:val="24"/>
          <w:szCs w:val="24"/>
          <w:lang w:val="ru-RU"/>
        </w:rPr>
        <w:tab/>
      </w:r>
      <w:r w:rsidRPr="00C93A12">
        <w:rPr>
          <w:sz w:val="24"/>
          <w:szCs w:val="24"/>
          <w:lang w:val="ru-RU"/>
        </w:rPr>
        <w:tab/>
        <w:t xml:space="preserve">                             Декларатор: ............................</w:t>
      </w:r>
    </w:p>
    <w:p w:rsidR="008A55E0" w:rsidRPr="00671645" w:rsidRDefault="008A55E0" w:rsidP="00DB765E">
      <w:pPr>
        <w:rPr>
          <w:sz w:val="24"/>
          <w:szCs w:val="24"/>
          <w:lang w:val="ru-RU"/>
        </w:rPr>
      </w:pPr>
      <w:r w:rsidRPr="00671645">
        <w:rPr>
          <w:sz w:val="24"/>
          <w:szCs w:val="24"/>
          <w:lang w:val="ru-RU"/>
        </w:rPr>
        <w:t>(дата на подписване)                                                            (подпис и печат)</w:t>
      </w:r>
    </w:p>
    <w:p w:rsidR="008A55E0" w:rsidRPr="00671645" w:rsidRDefault="008A55E0" w:rsidP="00DB765E">
      <w:pPr>
        <w:jc w:val="both"/>
        <w:rPr>
          <w:sz w:val="24"/>
          <w:szCs w:val="24"/>
          <w:lang w:val="ru-RU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671645" w:rsidRDefault="008A55E0" w:rsidP="00DB765E">
      <w:pPr>
        <w:autoSpaceDE w:val="0"/>
        <w:autoSpaceDN w:val="0"/>
        <w:adjustRightInd w:val="0"/>
        <w:ind w:firstLine="528"/>
        <w:rPr>
          <w:rFonts w:ascii="All Times New Roman" w:hAnsi="All Times New Roman" w:cs="All Times New Roman"/>
          <w:sz w:val="24"/>
          <w:szCs w:val="24"/>
          <w:lang w:val="ru-RU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suppressAutoHyphens/>
        <w:jc w:val="right"/>
        <w:rPr>
          <w:rFonts w:eastAsia="Times CY"/>
          <w:b/>
          <w:bCs/>
          <w:i/>
          <w:iCs/>
          <w:sz w:val="24"/>
          <w:szCs w:val="24"/>
          <w:lang w:val="ru-RU" w:eastAsia="ar-SA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671645" w:rsidRDefault="008A55E0" w:rsidP="00DB765E">
      <w:pPr>
        <w:rPr>
          <w:sz w:val="24"/>
          <w:szCs w:val="24"/>
          <w:lang w:val="ru-RU"/>
        </w:rPr>
      </w:pPr>
    </w:p>
    <w:p w:rsidR="008A55E0" w:rsidRPr="000F6C8C" w:rsidRDefault="008A55E0" w:rsidP="00DB765E">
      <w:pPr>
        <w:rPr>
          <w:b/>
          <w:bCs/>
          <w:sz w:val="24"/>
          <w:szCs w:val="24"/>
          <w:lang w:val="bg-BG"/>
        </w:rPr>
      </w:pPr>
    </w:p>
    <w:p w:rsidR="008A55E0" w:rsidRDefault="008A55E0"/>
    <w:sectPr w:rsidR="008A55E0" w:rsidSect="00EC2300">
      <w:headerReference w:type="default" r:id="rId8"/>
      <w:footerReference w:type="default" r:id="rId9"/>
      <w:pgSz w:w="11906" w:h="16838" w:code="9"/>
      <w:pgMar w:top="794" w:right="964" w:bottom="295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B3" w:rsidRDefault="002415B3" w:rsidP="00A85AED">
      <w:r>
        <w:separator/>
      </w:r>
    </w:p>
  </w:endnote>
  <w:endnote w:type="continuationSeparator" w:id="0">
    <w:p w:rsidR="002415B3" w:rsidRDefault="002415B3" w:rsidP="00A8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E0" w:rsidRDefault="008A55E0" w:rsidP="003F4FCD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947">
      <w:rPr>
        <w:rStyle w:val="a7"/>
        <w:noProof/>
      </w:rPr>
      <w:t>1</w:t>
    </w:r>
    <w:r>
      <w:rPr>
        <w:rStyle w:val="a7"/>
      </w:rPr>
      <w:fldChar w:fldCharType="end"/>
    </w:r>
  </w:p>
  <w:p w:rsidR="008A55E0" w:rsidRPr="008D4B87" w:rsidRDefault="008A55E0" w:rsidP="00516622">
    <w:pPr>
      <w:ind w:right="360"/>
      <w:rPr>
        <w:color w:val="808080"/>
        <w:lang w:val="ru-RU"/>
      </w:rPr>
    </w:pPr>
    <w:r w:rsidRPr="008D4B87">
      <w:rPr>
        <w:color w:val="808080"/>
        <w:lang w:val="ru-RU"/>
      </w:rPr>
      <w:t>______________________________________________________________________________</w:t>
    </w:r>
    <w:r>
      <w:rPr>
        <w:color w:val="808080"/>
        <w:lang w:val="ru-RU"/>
      </w:rPr>
      <w:t>___________</w:t>
    </w:r>
  </w:p>
  <w:p w:rsidR="008A55E0" w:rsidRPr="008D4B87" w:rsidRDefault="008A55E0" w:rsidP="00A74123">
    <w:pPr>
      <w:jc w:val="center"/>
      <w:rPr>
        <w:rFonts w:ascii="Arial Narrow" w:hAnsi="Arial Narrow" w:cs="Arial Narrow"/>
        <w:i/>
        <w:iCs/>
        <w:color w:val="808080"/>
        <w:lang w:val="ru-RU"/>
      </w:rPr>
    </w:pPr>
    <w:r w:rsidRPr="008D4B87">
      <w:rPr>
        <w:rFonts w:ascii="Arial Narrow" w:hAnsi="Arial Narrow" w:cs="Arial Narrow"/>
        <w:i/>
        <w:iCs/>
        <w:color w:val="808080"/>
        <w:lang w:val="ru-RU"/>
      </w:rPr>
      <w:t>МБАЛ "Д-р Никола Василиев"АД</w:t>
    </w:r>
    <w:r w:rsidRPr="000C60A6">
      <w:rPr>
        <w:rFonts w:ascii="Arial Narrow" w:hAnsi="Arial Narrow" w:cs="Arial Narrow"/>
        <w:i/>
        <w:iCs/>
        <w:color w:val="808080"/>
      </w:rPr>
      <w:sym w:font="Wingdings" w:char="F02B"/>
    </w:r>
    <w:r w:rsidRPr="008D4B87">
      <w:rPr>
        <w:rFonts w:ascii="Arial Narrow" w:hAnsi="Arial Narrow" w:cs="Arial Narrow"/>
        <w:i/>
        <w:iCs/>
        <w:color w:val="808080"/>
        <w:lang w:val="ru-RU"/>
      </w:rPr>
      <w:t>2500 Кюстендилпл."17-ти януари" №1</w:t>
    </w:r>
  </w:p>
  <w:p w:rsidR="008A55E0" w:rsidRPr="000C60A6" w:rsidRDefault="008A55E0" w:rsidP="000C60A6">
    <w:pPr>
      <w:jc w:val="center"/>
      <w:rPr>
        <w:rFonts w:ascii="Arial Narrow" w:hAnsi="Arial Narrow" w:cs="Arial Narrow"/>
        <w:i/>
        <w:iCs/>
        <w:color w:val="808080"/>
        <w:lang w:val="bg-BG"/>
      </w:rPr>
    </w:pPr>
    <w:r w:rsidRPr="000C60A6">
      <w:rPr>
        <w:rFonts w:ascii="Arial Narrow" w:hAnsi="Arial Narrow" w:cs="Arial Narrow"/>
        <w:i/>
        <w:iCs/>
        <w:color w:val="808080"/>
      </w:rPr>
      <w:sym w:font="Wingdings" w:char="F028"/>
    </w:r>
    <w:r w:rsidRPr="00EC2300">
      <w:rPr>
        <w:rFonts w:ascii="Arial Narrow" w:hAnsi="Arial Narrow" w:cs="Arial Narrow"/>
        <w:i/>
        <w:iCs/>
        <w:color w:val="808080"/>
        <w:lang w:val="en-US"/>
      </w:rPr>
      <w:t>078 550261</w:t>
    </w:r>
    <w:r w:rsidRPr="000C60A6">
      <w:rPr>
        <w:rFonts w:ascii="Arial Narrow" w:hAnsi="Arial Narrow" w:cs="Arial Narrow"/>
        <w:i/>
        <w:iCs/>
        <w:color w:val="808080"/>
        <w:lang w:val="bg-BG"/>
      </w:rPr>
      <w:t>;</w:t>
    </w:r>
    <w:r w:rsidRPr="00EC2300">
      <w:rPr>
        <w:rFonts w:ascii="Arial Narrow" w:hAnsi="Arial Narrow" w:cs="Arial Narrow"/>
        <w:i/>
        <w:iCs/>
        <w:color w:val="808080"/>
        <w:lang w:val="en-US"/>
      </w:rPr>
      <w:t xml:space="preserve">  078 550241</w:t>
    </w:r>
    <w:r w:rsidRPr="000C60A6">
      <w:rPr>
        <w:rFonts w:ascii="Arial Narrow" w:hAnsi="Arial Narrow" w:cs="Arial Narrow"/>
        <w:i/>
        <w:iCs/>
        <w:color w:val="808080"/>
        <w:lang w:val="bg-BG"/>
      </w:rPr>
      <w:t xml:space="preserve">   факс: </w:t>
    </w:r>
    <w:r w:rsidRPr="00EC2300">
      <w:rPr>
        <w:rFonts w:ascii="Arial Narrow" w:hAnsi="Arial Narrow" w:cs="Arial Narrow"/>
        <w:i/>
        <w:iCs/>
        <w:color w:val="808080"/>
        <w:lang w:val="en-US"/>
      </w:rPr>
      <w:t xml:space="preserve">078 550231   </w:t>
    </w:r>
    <w:r w:rsidRPr="000C60A6">
      <w:rPr>
        <w:rFonts w:ascii="Arial Narrow" w:hAnsi="Arial Narrow" w:cs="Arial Narrow"/>
        <w:i/>
        <w:iCs/>
        <w:color w:val="808080"/>
      </w:rPr>
      <w:t>e</w:t>
    </w:r>
    <w:r w:rsidRPr="00EC2300">
      <w:rPr>
        <w:rFonts w:ascii="Arial Narrow" w:hAnsi="Arial Narrow" w:cs="Arial Narrow"/>
        <w:i/>
        <w:iCs/>
        <w:color w:val="808080"/>
        <w:lang w:val="en-US"/>
      </w:rPr>
      <w:t>-</w:t>
    </w:r>
    <w:r w:rsidRPr="000C60A6">
      <w:rPr>
        <w:rFonts w:ascii="Arial Narrow" w:hAnsi="Arial Narrow" w:cs="Arial Narrow"/>
        <w:i/>
        <w:iCs/>
        <w:color w:val="808080"/>
      </w:rPr>
      <w:t>mail</w:t>
    </w:r>
    <w:r w:rsidRPr="000C60A6">
      <w:rPr>
        <w:rFonts w:ascii="Arial Narrow" w:hAnsi="Arial Narrow" w:cs="Arial Narrow"/>
        <w:i/>
        <w:iCs/>
        <w:color w:val="808080"/>
        <w:lang w:val="bg-BG"/>
      </w:rPr>
      <w:t xml:space="preserve">: </w:t>
    </w:r>
    <w:r w:rsidRPr="000C60A6">
      <w:rPr>
        <w:rFonts w:ascii="Arial Narrow" w:hAnsi="Arial Narrow" w:cs="Arial Narrow"/>
        <w:i/>
        <w:iCs/>
        <w:color w:val="808080"/>
      </w:rPr>
      <w:t>mbal</w:t>
    </w:r>
    <w:r w:rsidRPr="00EC2300">
      <w:rPr>
        <w:rFonts w:ascii="Arial Narrow" w:hAnsi="Arial Narrow" w:cs="Arial Narrow"/>
        <w:i/>
        <w:iCs/>
        <w:color w:val="808080"/>
        <w:lang w:val="en-US"/>
      </w:rPr>
      <w:t>_</w:t>
    </w:r>
    <w:r w:rsidRPr="000C60A6">
      <w:rPr>
        <w:rFonts w:ascii="Arial Narrow" w:hAnsi="Arial Narrow" w:cs="Arial Narrow"/>
        <w:i/>
        <w:iCs/>
        <w:color w:val="808080"/>
      </w:rPr>
      <w:t>kn</w:t>
    </w:r>
    <w:r w:rsidRPr="00EC2300">
      <w:rPr>
        <w:rFonts w:ascii="Arial Narrow" w:hAnsi="Arial Narrow" w:cs="Arial Narrow"/>
        <w:i/>
        <w:iCs/>
        <w:color w:val="808080"/>
        <w:lang w:val="en-US"/>
      </w:rPr>
      <w:t>@</w:t>
    </w:r>
    <w:r w:rsidRPr="000C60A6">
      <w:rPr>
        <w:rFonts w:ascii="Arial Narrow" w:hAnsi="Arial Narrow" w:cs="Arial Narrow"/>
        <w:i/>
        <w:iCs/>
        <w:color w:val="808080"/>
      </w:rPr>
      <w:t>abv</w:t>
    </w:r>
    <w:r w:rsidRPr="00EC2300">
      <w:rPr>
        <w:rFonts w:ascii="Arial Narrow" w:hAnsi="Arial Narrow" w:cs="Arial Narrow"/>
        <w:i/>
        <w:iCs/>
        <w:color w:val="808080"/>
        <w:lang w:val="en-US"/>
      </w:rPr>
      <w:t>.</w:t>
    </w:r>
    <w:r w:rsidRPr="000C60A6">
      <w:rPr>
        <w:rFonts w:ascii="Arial Narrow" w:hAnsi="Arial Narrow" w:cs="Arial Narrow"/>
        <w:i/>
        <w:iCs/>
        <w:color w:val="808080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B3" w:rsidRDefault="002415B3" w:rsidP="00A85AED">
      <w:r>
        <w:separator/>
      </w:r>
    </w:p>
  </w:footnote>
  <w:footnote w:type="continuationSeparator" w:id="0">
    <w:p w:rsidR="002415B3" w:rsidRDefault="002415B3" w:rsidP="00A8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5E0" w:rsidRDefault="008A55E0" w:rsidP="00126D43">
    <w:pPr>
      <w:pStyle w:val="a5"/>
      <w:framePr w:wrap="auto" w:vAnchor="text" w:hAnchor="margin" w:xAlign="right" w:y="1"/>
      <w:rPr>
        <w:rStyle w:val="a7"/>
      </w:rPr>
    </w:pPr>
  </w:p>
  <w:p w:rsidR="008A55E0" w:rsidRPr="00765EBA" w:rsidRDefault="008A55E0" w:rsidP="000C60A6">
    <w:pPr>
      <w:pStyle w:val="aa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8"/>
        <w:szCs w:val="28"/>
        <w:u w:val="none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3F9296A"/>
    <w:multiLevelType w:val="hybridMultilevel"/>
    <w:tmpl w:val="B0EAB13A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7EE6A38"/>
    <w:multiLevelType w:val="multilevel"/>
    <w:tmpl w:val="C1BA70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bCs w:val="0"/>
      </w:rPr>
    </w:lvl>
  </w:abstractNum>
  <w:abstractNum w:abstractNumId="7" w15:restartNumberingAfterBreak="0">
    <w:nsid w:val="080A198F"/>
    <w:multiLevelType w:val="multilevel"/>
    <w:tmpl w:val="F48C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F416E08"/>
    <w:multiLevelType w:val="hybridMultilevel"/>
    <w:tmpl w:val="D104459C"/>
    <w:lvl w:ilvl="0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9632EC"/>
    <w:multiLevelType w:val="hybridMultilevel"/>
    <w:tmpl w:val="64D0E16A"/>
    <w:lvl w:ilvl="0" w:tplc="664E1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E037A9"/>
    <w:multiLevelType w:val="hybridMultilevel"/>
    <w:tmpl w:val="D422DE0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DF5CA0"/>
    <w:multiLevelType w:val="hybridMultilevel"/>
    <w:tmpl w:val="5E960DF8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9A508C"/>
    <w:multiLevelType w:val="hybridMultilevel"/>
    <w:tmpl w:val="938E1BB6"/>
    <w:lvl w:ilvl="0" w:tplc="06A065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5A4DC1"/>
    <w:multiLevelType w:val="hybridMultilevel"/>
    <w:tmpl w:val="D422DE0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6A065D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5E"/>
    <w:rsid w:val="000A3FB6"/>
    <w:rsid w:val="000C60A6"/>
    <w:rsid w:val="000F6C8C"/>
    <w:rsid w:val="00120DAF"/>
    <w:rsid w:val="00126D43"/>
    <w:rsid w:val="00161112"/>
    <w:rsid w:val="001B5797"/>
    <w:rsid w:val="001F03BA"/>
    <w:rsid w:val="002415B3"/>
    <w:rsid w:val="002444EC"/>
    <w:rsid w:val="00257C9F"/>
    <w:rsid w:val="002F3343"/>
    <w:rsid w:val="00335502"/>
    <w:rsid w:val="003F4FCD"/>
    <w:rsid w:val="00422247"/>
    <w:rsid w:val="00450935"/>
    <w:rsid w:val="00494B1B"/>
    <w:rsid w:val="004C602E"/>
    <w:rsid w:val="005001B0"/>
    <w:rsid w:val="00516622"/>
    <w:rsid w:val="00535AF0"/>
    <w:rsid w:val="005B7996"/>
    <w:rsid w:val="00646A0F"/>
    <w:rsid w:val="006509E3"/>
    <w:rsid w:val="00671645"/>
    <w:rsid w:val="006A25CB"/>
    <w:rsid w:val="00765EBA"/>
    <w:rsid w:val="007A13A1"/>
    <w:rsid w:val="007D26BB"/>
    <w:rsid w:val="00816EAF"/>
    <w:rsid w:val="008A55E0"/>
    <w:rsid w:val="008D4B87"/>
    <w:rsid w:val="00967014"/>
    <w:rsid w:val="009D53C2"/>
    <w:rsid w:val="009D5FC5"/>
    <w:rsid w:val="009F48D5"/>
    <w:rsid w:val="00A2220D"/>
    <w:rsid w:val="00A73DB2"/>
    <w:rsid w:val="00A74123"/>
    <w:rsid w:val="00A85AED"/>
    <w:rsid w:val="00AF2E24"/>
    <w:rsid w:val="00B54035"/>
    <w:rsid w:val="00B759C0"/>
    <w:rsid w:val="00C42C48"/>
    <w:rsid w:val="00C63E51"/>
    <w:rsid w:val="00C76F1A"/>
    <w:rsid w:val="00C93A12"/>
    <w:rsid w:val="00CD7947"/>
    <w:rsid w:val="00DB23B6"/>
    <w:rsid w:val="00DB765E"/>
    <w:rsid w:val="00DE3190"/>
    <w:rsid w:val="00E27E3A"/>
    <w:rsid w:val="00EC2300"/>
    <w:rsid w:val="00F40909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7E5CB8A8"/>
  <w15:docId w15:val="{83831254-DC0B-4E46-9D00-70535FF9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5E"/>
    <w:rPr>
      <w:rFonts w:ascii="Times New Roman" w:eastAsia="Times New Roman" w:hAnsi="Times New Roman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765E"/>
    <w:rPr>
      <w:rFonts w:ascii="Arial" w:hAnsi="Arial" w:cs="Arial"/>
      <w:sz w:val="24"/>
      <w:szCs w:val="24"/>
      <w:lang w:val="bg-BG"/>
    </w:rPr>
  </w:style>
  <w:style w:type="character" w:customStyle="1" w:styleId="a4">
    <w:name w:val="Основен текст Знак"/>
    <w:link w:val="a3"/>
    <w:uiPriority w:val="99"/>
    <w:locked/>
    <w:rsid w:val="00DB765E"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DB765E"/>
    <w:pPr>
      <w:ind w:firstLine="1701"/>
      <w:jc w:val="both"/>
    </w:pPr>
    <w:rPr>
      <w:sz w:val="28"/>
      <w:szCs w:val="28"/>
      <w:lang w:val="bg-BG"/>
    </w:rPr>
  </w:style>
  <w:style w:type="character" w:customStyle="1" w:styleId="30">
    <w:name w:val="Основен текст с отстъп 3 Знак"/>
    <w:link w:val="3"/>
    <w:uiPriority w:val="99"/>
    <w:locked/>
    <w:rsid w:val="00DB765E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DB765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locked/>
    <w:rsid w:val="00DB765E"/>
    <w:rPr>
      <w:rFonts w:ascii="Times New Roman" w:hAnsi="Times New Roman" w:cs="Times New Roman"/>
      <w:sz w:val="20"/>
      <w:szCs w:val="20"/>
      <w:lang w:val="en-AU"/>
    </w:rPr>
  </w:style>
  <w:style w:type="character" w:styleId="a7">
    <w:name w:val="page number"/>
    <w:basedOn w:val="a0"/>
    <w:uiPriority w:val="99"/>
    <w:rsid w:val="00DB765E"/>
  </w:style>
  <w:style w:type="paragraph" w:styleId="a8">
    <w:name w:val="footer"/>
    <w:basedOn w:val="a"/>
    <w:link w:val="a9"/>
    <w:uiPriority w:val="99"/>
    <w:rsid w:val="00DB765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DB765E"/>
    <w:rPr>
      <w:rFonts w:ascii="Times New Roman" w:hAnsi="Times New Roman" w:cs="Times New Roman"/>
      <w:sz w:val="20"/>
      <w:szCs w:val="20"/>
      <w:lang w:val="en-AU"/>
    </w:rPr>
  </w:style>
  <w:style w:type="paragraph" w:styleId="aa">
    <w:name w:val="Subtitle"/>
    <w:basedOn w:val="a"/>
    <w:link w:val="ab"/>
    <w:uiPriority w:val="99"/>
    <w:qFormat/>
    <w:rsid w:val="00DB765E"/>
    <w:pPr>
      <w:tabs>
        <w:tab w:val="left" w:pos="1134"/>
      </w:tabs>
      <w:jc w:val="center"/>
    </w:pPr>
    <w:rPr>
      <w:sz w:val="28"/>
      <w:szCs w:val="28"/>
      <w:lang w:val="bg-BG"/>
    </w:rPr>
  </w:style>
  <w:style w:type="character" w:customStyle="1" w:styleId="ab">
    <w:name w:val="Подзаглавие Знак"/>
    <w:link w:val="aa"/>
    <w:uiPriority w:val="99"/>
    <w:locked/>
    <w:rsid w:val="00DB765E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rsid w:val="00DB765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unhideWhenUsed/>
    <w:rsid w:val="006509E3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link w:val="ad"/>
    <w:uiPriority w:val="99"/>
    <w:semiHidden/>
    <w:rsid w:val="006509E3"/>
    <w:rPr>
      <w:rFonts w:ascii="Segoe UI" w:eastAsia="Times New Roman" w:hAnsi="Segoe UI" w:cs="Segoe UI"/>
      <w:sz w:val="18"/>
      <w:szCs w:val="18"/>
      <w:lang w:val="en-AU" w:eastAsia="en-US"/>
    </w:rPr>
  </w:style>
  <w:style w:type="paragraph" w:styleId="2">
    <w:name w:val="Body Text 2"/>
    <w:basedOn w:val="a"/>
    <w:link w:val="20"/>
    <w:rsid w:val="007A13A1"/>
    <w:pPr>
      <w:spacing w:after="120" w:line="480" w:lineRule="auto"/>
    </w:pPr>
    <w:rPr>
      <w:lang w:eastAsia="bg-BG"/>
    </w:rPr>
  </w:style>
  <w:style w:type="character" w:customStyle="1" w:styleId="20">
    <w:name w:val="Основен текст 2 Знак"/>
    <w:link w:val="2"/>
    <w:rsid w:val="007A13A1"/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14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SLAVCHEV</dc:creator>
  <cp:keywords/>
  <dc:description/>
  <cp:lastModifiedBy>Elka</cp:lastModifiedBy>
  <cp:revision>18</cp:revision>
  <cp:lastPrinted>2018-12-19T12:22:00Z</cp:lastPrinted>
  <dcterms:created xsi:type="dcterms:W3CDTF">2016-06-23T09:45:00Z</dcterms:created>
  <dcterms:modified xsi:type="dcterms:W3CDTF">2018-12-28T07:58:00Z</dcterms:modified>
</cp:coreProperties>
</file>