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E0F4E" w14:textId="09288390" w:rsidR="00785CDE" w:rsidRPr="002D4A64" w:rsidRDefault="00D4500E" w:rsidP="00F07338">
      <w:pPr>
        <w:keepNext/>
        <w:tabs>
          <w:tab w:val="left" w:pos="4678"/>
        </w:tabs>
        <w:spacing w:after="120"/>
        <w:jc w:val="right"/>
        <w:outlineLvl w:val="0"/>
        <w:rPr>
          <w:rFonts w:ascii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/>
          <w:b/>
          <w:bCs/>
          <w:sz w:val="24"/>
          <w:szCs w:val="24"/>
          <w:lang w:eastAsia="bg-BG"/>
        </w:rPr>
        <w:t xml:space="preserve">ПРОЕКТ! </w:t>
      </w:r>
    </w:p>
    <w:p w14:paraId="699E2230" w14:textId="77777777" w:rsidR="00785CDE" w:rsidRPr="002D4A64" w:rsidRDefault="00785CDE" w:rsidP="00785CDE">
      <w:pPr>
        <w:tabs>
          <w:tab w:val="left" w:pos="7088"/>
        </w:tabs>
        <w:spacing w:after="0"/>
        <w:ind w:left="-284"/>
        <w:jc w:val="both"/>
        <w:rPr>
          <w:rFonts w:ascii="Times New Roman" w:hAnsi="Times New Roman"/>
          <w:b/>
          <w:bCs/>
          <w:spacing w:val="60"/>
          <w:sz w:val="24"/>
          <w:szCs w:val="24"/>
        </w:rPr>
      </w:pPr>
    </w:p>
    <w:p w14:paraId="72927934" w14:textId="77777777" w:rsidR="00785CDE" w:rsidRPr="002D4A64" w:rsidRDefault="00785CDE" w:rsidP="00785CDE">
      <w:pPr>
        <w:tabs>
          <w:tab w:val="left" w:pos="7088"/>
        </w:tabs>
        <w:spacing w:after="0"/>
        <w:ind w:left="-284" w:right="-2"/>
        <w:jc w:val="center"/>
        <w:rPr>
          <w:rFonts w:ascii="Times New Roman" w:hAnsi="Times New Roman"/>
          <w:b/>
          <w:bCs/>
          <w:spacing w:val="60"/>
          <w:sz w:val="24"/>
          <w:szCs w:val="24"/>
        </w:rPr>
      </w:pPr>
      <w:r w:rsidRPr="002D4A64">
        <w:rPr>
          <w:rFonts w:ascii="Times New Roman" w:hAnsi="Times New Roman"/>
          <w:b/>
          <w:bCs/>
          <w:spacing w:val="60"/>
          <w:sz w:val="24"/>
          <w:szCs w:val="24"/>
        </w:rPr>
        <w:t>ДОГОВОР</w:t>
      </w:r>
    </w:p>
    <w:p w14:paraId="7840C410" w14:textId="4F3D29B3" w:rsidR="00785CDE" w:rsidRPr="002D4A64" w:rsidRDefault="00785CDE" w:rsidP="00785CDE">
      <w:pPr>
        <w:tabs>
          <w:tab w:val="left" w:pos="7088"/>
        </w:tabs>
        <w:spacing w:after="0"/>
        <w:ind w:left="-284" w:right="-2"/>
        <w:jc w:val="center"/>
        <w:rPr>
          <w:rFonts w:ascii="Times New Roman" w:hAnsi="Times New Roman"/>
          <w:b/>
          <w:bCs/>
          <w:spacing w:val="60"/>
          <w:sz w:val="24"/>
          <w:szCs w:val="24"/>
        </w:rPr>
      </w:pPr>
      <w:r w:rsidRPr="002D4A64">
        <w:rPr>
          <w:rFonts w:ascii="Times New Roman" w:hAnsi="Times New Roman"/>
          <w:b/>
          <w:bCs/>
          <w:spacing w:val="60"/>
          <w:sz w:val="24"/>
          <w:szCs w:val="24"/>
        </w:rPr>
        <w:t>№</w:t>
      </w:r>
      <w:r w:rsidR="0094753D" w:rsidRPr="002D4A64">
        <w:rPr>
          <w:rFonts w:ascii="Times New Roman" w:hAnsi="Times New Roman"/>
          <w:b/>
          <w:bCs/>
          <w:sz w:val="24"/>
          <w:szCs w:val="24"/>
        </w:rPr>
        <w:t>.......................................</w:t>
      </w:r>
    </w:p>
    <w:p w14:paraId="67AE8389" w14:textId="77777777" w:rsidR="00785CDE" w:rsidRPr="002D4A64" w:rsidRDefault="00785CDE" w:rsidP="00785CDE">
      <w:pPr>
        <w:shd w:val="clear" w:color="auto" w:fill="FFFFFF"/>
        <w:tabs>
          <w:tab w:val="left" w:pos="-180"/>
        </w:tabs>
        <w:spacing w:after="0"/>
        <w:ind w:left="-284" w:right="-2"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2CF90400" w14:textId="17EA9F17" w:rsidR="00785CDE" w:rsidRPr="002D4A64" w:rsidRDefault="0094753D" w:rsidP="00785CDE">
      <w:pPr>
        <w:shd w:val="clear" w:color="auto" w:fill="FFFFFF"/>
        <w:tabs>
          <w:tab w:val="left" w:pos="142"/>
        </w:tabs>
        <w:spacing w:after="0"/>
        <w:ind w:right="-2"/>
        <w:jc w:val="both"/>
        <w:rPr>
          <w:rFonts w:ascii="Times New Roman" w:hAnsi="Times New Roman"/>
          <w:spacing w:val="-4"/>
          <w:sz w:val="24"/>
          <w:szCs w:val="24"/>
        </w:rPr>
      </w:pPr>
      <w:r w:rsidRPr="002D4A64">
        <w:rPr>
          <w:rFonts w:ascii="Times New Roman" w:hAnsi="Times New Roman"/>
          <w:spacing w:val="-4"/>
          <w:sz w:val="24"/>
          <w:szCs w:val="24"/>
        </w:rPr>
        <w:t>Днес,…………………….., в гр. Кюстендил</w:t>
      </w:r>
      <w:r w:rsidR="00785CDE" w:rsidRPr="002D4A64">
        <w:rPr>
          <w:rFonts w:ascii="Times New Roman" w:hAnsi="Times New Roman"/>
          <w:spacing w:val="-4"/>
          <w:sz w:val="24"/>
          <w:szCs w:val="24"/>
        </w:rPr>
        <w:t>, между:</w:t>
      </w:r>
    </w:p>
    <w:p w14:paraId="332BE88F" w14:textId="77777777" w:rsidR="0094753D" w:rsidRPr="002D4A64" w:rsidRDefault="0094753D" w:rsidP="0094753D">
      <w:pPr>
        <w:autoSpaceDE w:val="0"/>
        <w:autoSpaceDN w:val="0"/>
        <w:adjustRightInd w:val="0"/>
        <w:jc w:val="both"/>
        <w:rPr>
          <w:rFonts w:ascii="Times New Roman" w:hAnsi="Times New Roman"/>
          <w:spacing w:val="-4"/>
          <w:sz w:val="24"/>
          <w:szCs w:val="24"/>
        </w:rPr>
      </w:pPr>
      <w:bookmarkStart w:id="0" w:name="_Hlk106362434"/>
    </w:p>
    <w:p w14:paraId="770DCABC" w14:textId="48343E38" w:rsidR="00785CDE" w:rsidRPr="002D4A64" w:rsidRDefault="0094753D" w:rsidP="0094753D">
      <w:pPr>
        <w:autoSpaceDE w:val="0"/>
        <w:autoSpaceDN w:val="0"/>
        <w:adjustRightInd w:val="0"/>
        <w:jc w:val="both"/>
        <w:rPr>
          <w:rFonts w:ascii="Times New Roman" w:eastAsia="Batang" w:hAnsi="Times New Roman"/>
          <w:b/>
          <w:sz w:val="24"/>
          <w:szCs w:val="24"/>
          <w:lang w:val="en-US"/>
        </w:rPr>
      </w:pPr>
      <w:r w:rsidRPr="002D4A64">
        <w:rPr>
          <w:rFonts w:ascii="Times New Roman" w:eastAsia="Batang" w:hAnsi="Times New Roman"/>
          <w:b/>
          <w:sz w:val="24"/>
          <w:szCs w:val="24"/>
          <w:lang w:val="en-US"/>
        </w:rPr>
        <w:t xml:space="preserve">МБАЛ </w:t>
      </w:r>
      <w:r w:rsidRPr="002D4A64">
        <w:rPr>
          <w:rFonts w:ascii="Times New Roman" w:eastAsia="Batang" w:hAnsi="Times New Roman"/>
          <w:b/>
          <w:sz w:val="24"/>
          <w:szCs w:val="24"/>
        </w:rPr>
        <w:t>„</w:t>
      </w:r>
      <w:r w:rsidRPr="002D4A64">
        <w:rPr>
          <w:rFonts w:ascii="Times New Roman" w:eastAsia="Batang" w:hAnsi="Times New Roman"/>
          <w:b/>
          <w:sz w:val="24"/>
          <w:szCs w:val="24"/>
          <w:lang w:val="en-US"/>
        </w:rPr>
        <w:t xml:space="preserve">Д-р Н. </w:t>
      </w:r>
      <w:proofErr w:type="spellStart"/>
      <w:proofErr w:type="gramStart"/>
      <w:r w:rsidRPr="002D4A64">
        <w:rPr>
          <w:rFonts w:ascii="Times New Roman" w:eastAsia="Batang" w:hAnsi="Times New Roman"/>
          <w:b/>
          <w:sz w:val="24"/>
          <w:szCs w:val="24"/>
          <w:lang w:val="en-US"/>
        </w:rPr>
        <w:t>Васил</w:t>
      </w:r>
      <w:proofErr w:type="spellEnd"/>
      <w:r w:rsidRPr="002D4A64">
        <w:rPr>
          <w:rFonts w:ascii="Times New Roman" w:eastAsia="Batang" w:hAnsi="Times New Roman"/>
          <w:b/>
          <w:sz w:val="24"/>
          <w:szCs w:val="24"/>
        </w:rPr>
        <w:t>и</w:t>
      </w:r>
      <w:proofErr w:type="spellStart"/>
      <w:r w:rsidRPr="002D4A64">
        <w:rPr>
          <w:rFonts w:ascii="Times New Roman" w:eastAsia="Batang" w:hAnsi="Times New Roman"/>
          <w:b/>
          <w:sz w:val="24"/>
          <w:szCs w:val="24"/>
          <w:lang w:val="en-US"/>
        </w:rPr>
        <w:t>ев</w:t>
      </w:r>
      <w:proofErr w:type="spellEnd"/>
      <w:r w:rsidRPr="002D4A64">
        <w:rPr>
          <w:rFonts w:ascii="Times New Roman" w:eastAsia="Batang" w:hAnsi="Times New Roman"/>
          <w:b/>
          <w:sz w:val="24"/>
          <w:szCs w:val="24"/>
        </w:rPr>
        <w:t>“</w:t>
      </w:r>
      <w:r w:rsidRPr="002D4A64">
        <w:rPr>
          <w:rFonts w:ascii="Times New Roman" w:eastAsia="Batang" w:hAnsi="Times New Roman"/>
          <w:b/>
          <w:sz w:val="24"/>
          <w:szCs w:val="24"/>
          <w:lang w:val="en-US"/>
        </w:rPr>
        <w:t xml:space="preserve"> АД</w:t>
      </w:r>
      <w:proofErr w:type="gramEnd"/>
      <w:r w:rsidRPr="002D4A64">
        <w:rPr>
          <w:rFonts w:ascii="Times New Roman" w:eastAsia="Batang" w:hAnsi="Times New Roman"/>
          <w:b/>
          <w:sz w:val="24"/>
          <w:szCs w:val="24"/>
          <w:lang w:val="en-US"/>
        </w:rPr>
        <w:t xml:space="preserve">, </w:t>
      </w:r>
      <w:proofErr w:type="spellStart"/>
      <w:r w:rsidRPr="002D4A64">
        <w:rPr>
          <w:rFonts w:ascii="Times New Roman" w:eastAsia="Batang" w:hAnsi="Times New Roman"/>
          <w:b/>
          <w:sz w:val="24"/>
          <w:szCs w:val="24"/>
          <w:lang w:val="en-US"/>
        </w:rPr>
        <w:t>гр</w:t>
      </w:r>
      <w:proofErr w:type="spellEnd"/>
      <w:r w:rsidRPr="002D4A64">
        <w:rPr>
          <w:rFonts w:ascii="Times New Roman" w:eastAsia="Batang" w:hAnsi="Times New Roman"/>
          <w:b/>
          <w:sz w:val="24"/>
          <w:szCs w:val="24"/>
          <w:lang w:val="en-US"/>
        </w:rPr>
        <w:t xml:space="preserve">. </w:t>
      </w:r>
      <w:proofErr w:type="spellStart"/>
      <w:r w:rsidRPr="002D4A64">
        <w:rPr>
          <w:rFonts w:ascii="Times New Roman" w:eastAsia="Batang" w:hAnsi="Times New Roman"/>
          <w:b/>
          <w:sz w:val="24"/>
          <w:szCs w:val="24"/>
          <w:lang w:val="en-US"/>
        </w:rPr>
        <w:t>Кюстендил</w:t>
      </w:r>
      <w:proofErr w:type="spellEnd"/>
      <w:r w:rsidRPr="002D4A64">
        <w:rPr>
          <w:rFonts w:ascii="Times New Roman" w:eastAsia="Batang" w:hAnsi="Times New Roman"/>
          <w:b/>
          <w:sz w:val="24"/>
          <w:szCs w:val="24"/>
          <w:lang w:val="en-US"/>
        </w:rPr>
        <w:t>,</w:t>
      </w:r>
      <w:r w:rsidRPr="002D4A64">
        <w:rPr>
          <w:rFonts w:ascii="Times New Roman" w:eastAsia="Batang" w:hAnsi="Times New Roman"/>
          <w:sz w:val="24"/>
          <w:szCs w:val="24"/>
        </w:rPr>
        <w:t xml:space="preserve">със седалище и адрес на управление </w:t>
      </w:r>
      <w:r w:rsidRPr="002D4A64">
        <w:rPr>
          <w:rFonts w:ascii="Times New Roman" w:eastAsia="Batang" w:hAnsi="Times New Roman"/>
          <w:sz w:val="24"/>
          <w:szCs w:val="24"/>
          <w:lang w:val="en-US"/>
        </w:rPr>
        <w:t xml:space="preserve"> </w:t>
      </w:r>
      <w:proofErr w:type="spellStart"/>
      <w:r w:rsidRPr="002D4A64">
        <w:rPr>
          <w:rFonts w:ascii="Times New Roman" w:eastAsia="Batang" w:hAnsi="Times New Roman"/>
          <w:sz w:val="24"/>
          <w:szCs w:val="24"/>
          <w:lang w:val="en-US"/>
        </w:rPr>
        <w:t>пл</w:t>
      </w:r>
      <w:proofErr w:type="spellEnd"/>
      <w:r w:rsidRPr="002D4A64">
        <w:rPr>
          <w:rFonts w:ascii="Times New Roman" w:eastAsia="Batang" w:hAnsi="Times New Roman"/>
          <w:sz w:val="24"/>
          <w:szCs w:val="24"/>
          <w:lang w:val="en-US"/>
        </w:rPr>
        <w:t>.</w:t>
      </w:r>
      <w:r w:rsidRPr="002D4A64">
        <w:rPr>
          <w:rFonts w:ascii="Times New Roman" w:eastAsia="Batang" w:hAnsi="Times New Roman"/>
          <w:sz w:val="24"/>
          <w:szCs w:val="24"/>
        </w:rPr>
        <w:t>“</w:t>
      </w:r>
      <w:r w:rsidRPr="002D4A64">
        <w:rPr>
          <w:rFonts w:ascii="Times New Roman" w:eastAsia="Batang" w:hAnsi="Times New Roman"/>
          <w:sz w:val="24"/>
          <w:szCs w:val="24"/>
          <w:lang w:val="en-US"/>
        </w:rPr>
        <w:t xml:space="preserve">17-ти </w:t>
      </w:r>
      <w:proofErr w:type="spellStart"/>
      <w:r w:rsidRPr="002D4A64">
        <w:rPr>
          <w:rFonts w:ascii="Times New Roman" w:eastAsia="Batang" w:hAnsi="Times New Roman"/>
          <w:sz w:val="24"/>
          <w:szCs w:val="24"/>
          <w:lang w:val="en-US"/>
        </w:rPr>
        <w:t>януари</w:t>
      </w:r>
      <w:proofErr w:type="spellEnd"/>
      <w:r w:rsidRPr="002D4A64">
        <w:rPr>
          <w:rFonts w:ascii="Times New Roman" w:eastAsia="Batang" w:hAnsi="Times New Roman"/>
          <w:sz w:val="24"/>
          <w:szCs w:val="24"/>
        </w:rPr>
        <w:t>“</w:t>
      </w:r>
      <w:r w:rsidRPr="002D4A64">
        <w:rPr>
          <w:rFonts w:ascii="Times New Roman" w:eastAsia="Batang" w:hAnsi="Times New Roman"/>
          <w:sz w:val="24"/>
          <w:szCs w:val="24"/>
          <w:lang w:val="en-US"/>
        </w:rPr>
        <w:t xml:space="preserve"> №1</w:t>
      </w:r>
      <w:bookmarkEnd w:id="0"/>
      <w:r w:rsidRPr="002D4A64">
        <w:rPr>
          <w:rFonts w:ascii="Times New Roman" w:eastAsia="Batang" w:hAnsi="Times New Roman"/>
          <w:sz w:val="24"/>
          <w:szCs w:val="24"/>
        </w:rPr>
        <w:t>,</w:t>
      </w:r>
      <w:r w:rsidRPr="002D4A64">
        <w:rPr>
          <w:rFonts w:ascii="Times New Roman" w:eastAsia="Batang" w:hAnsi="Times New Roman"/>
          <w:sz w:val="24"/>
          <w:szCs w:val="24"/>
          <w:lang w:val="en-US"/>
        </w:rPr>
        <w:t xml:space="preserve"> ЕИК 109080582</w:t>
      </w:r>
      <w:r w:rsidRPr="002D4A64">
        <w:rPr>
          <w:rFonts w:ascii="Times New Roman" w:eastAsia="Batang" w:hAnsi="Times New Roman"/>
          <w:sz w:val="24"/>
          <w:szCs w:val="24"/>
        </w:rPr>
        <w:t xml:space="preserve"> </w:t>
      </w:r>
      <w:proofErr w:type="spellStart"/>
      <w:r w:rsidRPr="002D4A64">
        <w:rPr>
          <w:rFonts w:ascii="Times New Roman" w:eastAsia="Batang" w:hAnsi="Times New Roman"/>
          <w:sz w:val="24"/>
          <w:szCs w:val="24"/>
          <w:lang w:val="en-US"/>
        </w:rPr>
        <w:t>представлявана</w:t>
      </w:r>
      <w:proofErr w:type="spellEnd"/>
      <w:r w:rsidRPr="002D4A64">
        <w:rPr>
          <w:rFonts w:ascii="Times New Roman" w:eastAsia="Batang" w:hAnsi="Times New Roman"/>
          <w:sz w:val="24"/>
          <w:szCs w:val="24"/>
          <w:lang w:val="en-US"/>
        </w:rPr>
        <w:t xml:space="preserve"> </w:t>
      </w:r>
      <w:proofErr w:type="spellStart"/>
      <w:r w:rsidRPr="002D4A64">
        <w:rPr>
          <w:rFonts w:ascii="Times New Roman" w:eastAsia="Batang" w:hAnsi="Times New Roman"/>
          <w:sz w:val="24"/>
          <w:szCs w:val="24"/>
          <w:lang w:val="en-US"/>
        </w:rPr>
        <w:t>от</w:t>
      </w:r>
      <w:proofErr w:type="spellEnd"/>
      <w:r w:rsidRPr="002D4A64">
        <w:rPr>
          <w:rFonts w:ascii="Times New Roman" w:eastAsia="Batang" w:hAnsi="Times New Roman"/>
          <w:sz w:val="24"/>
          <w:szCs w:val="24"/>
          <w:lang w:val="en-US"/>
        </w:rPr>
        <w:t xml:space="preserve"> - </w:t>
      </w:r>
      <w:proofErr w:type="spellStart"/>
      <w:r w:rsidRPr="002D4A64">
        <w:rPr>
          <w:rFonts w:ascii="Times New Roman" w:eastAsia="Batang" w:hAnsi="Times New Roman"/>
          <w:sz w:val="24"/>
          <w:szCs w:val="24"/>
          <w:lang w:val="en-US"/>
        </w:rPr>
        <w:t>директор</w:t>
      </w:r>
      <w:proofErr w:type="spellEnd"/>
      <w:r w:rsidRPr="009B63F0">
        <w:rPr>
          <w:rFonts w:ascii="Times New Roman" w:eastAsia="Batang" w:hAnsi="Times New Roman"/>
          <w:sz w:val="24"/>
          <w:szCs w:val="24"/>
          <w:lang w:val="en-US"/>
        </w:rPr>
        <w:t xml:space="preserve">, и </w:t>
      </w:r>
      <w:r w:rsidRPr="009B63F0">
        <w:rPr>
          <w:rFonts w:ascii="Times New Roman" w:eastAsia="Batang" w:hAnsi="Times New Roman"/>
          <w:sz w:val="24"/>
          <w:szCs w:val="24"/>
        </w:rPr>
        <w:t xml:space="preserve"> </w:t>
      </w:r>
      <w:r w:rsidR="009B63F0" w:rsidRPr="009B63F0">
        <w:rPr>
          <w:rFonts w:ascii="Times New Roman" w:eastAsia="Batang" w:hAnsi="Times New Roman"/>
          <w:sz w:val="24"/>
          <w:szCs w:val="24"/>
        </w:rPr>
        <w:t>- Б</w:t>
      </w:r>
      <w:r w:rsidR="002605CC">
        <w:rPr>
          <w:rFonts w:ascii="Times New Roman" w:eastAsia="Batang" w:hAnsi="Times New Roman"/>
          <w:sz w:val="24"/>
          <w:szCs w:val="24"/>
        </w:rPr>
        <w:t>о</w:t>
      </w:r>
      <w:r w:rsidR="009B63F0">
        <w:rPr>
          <w:rFonts w:ascii="Times New Roman" w:eastAsia="Batang" w:hAnsi="Times New Roman"/>
          <w:sz w:val="24"/>
          <w:szCs w:val="24"/>
        </w:rPr>
        <w:t xml:space="preserve">йко Георгиев - </w:t>
      </w:r>
      <w:proofErr w:type="spellStart"/>
      <w:r w:rsidRPr="002D4A64">
        <w:rPr>
          <w:rFonts w:ascii="Times New Roman" w:eastAsia="Batang" w:hAnsi="Times New Roman"/>
          <w:sz w:val="24"/>
          <w:szCs w:val="24"/>
          <w:lang w:val="en-US"/>
        </w:rPr>
        <w:t>Главен</w:t>
      </w:r>
      <w:proofErr w:type="spellEnd"/>
      <w:r w:rsidRPr="002D4A64">
        <w:rPr>
          <w:rFonts w:ascii="Times New Roman" w:eastAsia="Batang" w:hAnsi="Times New Roman"/>
          <w:sz w:val="24"/>
          <w:szCs w:val="24"/>
          <w:lang w:val="en-US"/>
        </w:rPr>
        <w:t xml:space="preserve"> </w:t>
      </w:r>
      <w:proofErr w:type="spellStart"/>
      <w:r w:rsidRPr="002D4A64">
        <w:rPr>
          <w:rFonts w:ascii="Times New Roman" w:eastAsia="Batang" w:hAnsi="Times New Roman"/>
          <w:sz w:val="24"/>
          <w:szCs w:val="24"/>
          <w:lang w:val="en-US"/>
        </w:rPr>
        <w:t>счетоводител</w:t>
      </w:r>
      <w:proofErr w:type="spellEnd"/>
      <w:r w:rsidR="000A5D5E" w:rsidRPr="002D4A64">
        <w:rPr>
          <w:rFonts w:ascii="Times New Roman" w:eastAsia="Batang" w:hAnsi="Times New Roman"/>
          <w:sz w:val="24"/>
          <w:szCs w:val="24"/>
        </w:rPr>
        <w:t>,</w:t>
      </w:r>
      <w:r w:rsidRPr="002D4A64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Pr="002D4A64">
        <w:rPr>
          <w:rFonts w:ascii="Times New Roman" w:eastAsia="Batang" w:hAnsi="Times New Roman"/>
          <w:b/>
          <w:sz w:val="24"/>
          <w:szCs w:val="24"/>
          <w:lang w:val="en-US"/>
        </w:rPr>
        <w:t>наричанa</w:t>
      </w:r>
      <w:proofErr w:type="spellEnd"/>
      <w:r w:rsidRPr="002D4A64">
        <w:rPr>
          <w:rFonts w:ascii="Times New Roman" w:eastAsia="Batang" w:hAnsi="Times New Roman"/>
          <w:b/>
          <w:sz w:val="24"/>
          <w:szCs w:val="24"/>
          <w:lang w:val="en-US"/>
        </w:rPr>
        <w:t xml:space="preserve"> </w:t>
      </w:r>
      <w:proofErr w:type="spellStart"/>
      <w:r w:rsidRPr="002D4A64">
        <w:rPr>
          <w:rFonts w:ascii="Times New Roman" w:eastAsia="Batang" w:hAnsi="Times New Roman"/>
          <w:b/>
          <w:sz w:val="24"/>
          <w:szCs w:val="24"/>
          <w:lang w:val="en-US"/>
        </w:rPr>
        <w:t>за</w:t>
      </w:r>
      <w:proofErr w:type="spellEnd"/>
      <w:r w:rsidRPr="002D4A64">
        <w:rPr>
          <w:rFonts w:ascii="Times New Roman" w:eastAsia="Batang" w:hAnsi="Times New Roman"/>
          <w:b/>
          <w:sz w:val="24"/>
          <w:szCs w:val="24"/>
          <w:lang w:val="en-US"/>
        </w:rPr>
        <w:t xml:space="preserve"> </w:t>
      </w:r>
      <w:proofErr w:type="spellStart"/>
      <w:r w:rsidRPr="002D4A64">
        <w:rPr>
          <w:rFonts w:ascii="Times New Roman" w:eastAsia="Batang" w:hAnsi="Times New Roman"/>
          <w:b/>
          <w:sz w:val="24"/>
          <w:szCs w:val="24"/>
          <w:lang w:val="en-US"/>
        </w:rPr>
        <w:t>краткост</w:t>
      </w:r>
      <w:proofErr w:type="spellEnd"/>
      <w:r w:rsidRPr="002D4A64">
        <w:rPr>
          <w:rFonts w:ascii="Times New Roman" w:eastAsia="Batang" w:hAnsi="Times New Roman"/>
          <w:b/>
          <w:sz w:val="24"/>
          <w:szCs w:val="24"/>
          <w:lang w:val="en-US"/>
        </w:rPr>
        <w:t xml:space="preserve"> </w:t>
      </w:r>
      <w:r w:rsidR="00E557B2" w:rsidRPr="002D4A64">
        <w:rPr>
          <w:rFonts w:ascii="Times New Roman" w:eastAsia="Batang" w:hAnsi="Times New Roman"/>
          <w:b/>
          <w:sz w:val="24"/>
          <w:szCs w:val="24"/>
        </w:rPr>
        <w:t>ВЪЗЛОЖИТЕЛ</w:t>
      </w:r>
      <w:r w:rsidR="00785CDE" w:rsidRPr="002D4A64">
        <w:rPr>
          <w:rFonts w:ascii="Times New Roman" w:hAnsi="Times New Roman"/>
          <w:spacing w:val="-4"/>
          <w:sz w:val="24"/>
          <w:szCs w:val="24"/>
        </w:rPr>
        <w:t>, от една страна,</w:t>
      </w:r>
    </w:p>
    <w:p w14:paraId="67279577" w14:textId="77777777" w:rsidR="00785CDE" w:rsidRPr="002D4A64" w:rsidRDefault="00785CDE" w:rsidP="00785CDE">
      <w:pPr>
        <w:shd w:val="clear" w:color="auto" w:fill="FFFFFF"/>
        <w:tabs>
          <w:tab w:val="left" w:pos="142"/>
        </w:tabs>
        <w:spacing w:after="0"/>
        <w:ind w:right="-2"/>
        <w:jc w:val="both"/>
        <w:rPr>
          <w:rFonts w:ascii="Times New Roman" w:hAnsi="Times New Roman"/>
          <w:spacing w:val="-4"/>
          <w:sz w:val="24"/>
          <w:szCs w:val="24"/>
        </w:rPr>
      </w:pPr>
      <w:r w:rsidRPr="002D4A64">
        <w:rPr>
          <w:rFonts w:ascii="Times New Roman" w:hAnsi="Times New Roman"/>
          <w:spacing w:val="-4"/>
          <w:sz w:val="24"/>
          <w:szCs w:val="24"/>
        </w:rPr>
        <w:t xml:space="preserve">и </w:t>
      </w:r>
    </w:p>
    <w:p w14:paraId="749DEA24" w14:textId="77777777" w:rsidR="00785CDE" w:rsidRPr="002D4A64" w:rsidRDefault="00785CDE" w:rsidP="00785CDE">
      <w:pPr>
        <w:shd w:val="clear" w:color="auto" w:fill="FFFFFF"/>
        <w:tabs>
          <w:tab w:val="left" w:pos="142"/>
        </w:tabs>
        <w:spacing w:after="0"/>
        <w:ind w:right="-2"/>
        <w:jc w:val="both"/>
        <w:rPr>
          <w:rFonts w:ascii="Times New Roman" w:hAnsi="Times New Roman"/>
          <w:spacing w:val="-4"/>
          <w:sz w:val="24"/>
          <w:szCs w:val="24"/>
        </w:rPr>
      </w:pPr>
      <w:r w:rsidRPr="002D4A64">
        <w:rPr>
          <w:rFonts w:ascii="Times New Roman" w:hAnsi="Times New Roman"/>
          <w:b/>
          <w:spacing w:val="-4"/>
          <w:sz w:val="24"/>
          <w:szCs w:val="24"/>
        </w:rPr>
        <w:t>„…………………………………….“</w:t>
      </w:r>
      <w:r w:rsidRPr="002D4A64">
        <w:rPr>
          <w:rFonts w:ascii="Times New Roman" w:hAnsi="Times New Roman"/>
          <w:spacing w:val="-4"/>
          <w:sz w:val="24"/>
          <w:szCs w:val="24"/>
        </w:rPr>
        <w:t xml:space="preserve">, със седалище и адрес на управление: гр.…………………, ул./бул. „……………………..“, № …, вх. …...., ет. ……., с ЕИК/регистрационен номер или друг идентификационен код за лице, установено в друга държава членка на ЕС или трета страна ……………….., представлявано от …………………………………………., в качеството на …………………………………….., съгласно ………………………………………, наричано за краткост </w:t>
      </w:r>
      <w:r w:rsidRPr="002D4A64">
        <w:rPr>
          <w:rFonts w:ascii="Times New Roman" w:hAnsi="Times New Roman"/>
          <w:b/>
          <w:bCs/>
          <w:spacing w:val="-4"/>
          <w:sz w:val="24"/>
          <w:szCs w:val="24"/>
        </w:rPr>
        <w:t>ИЗПЪЛНИТЕЛ</w:t>
      </w:r>
      <w:r w:rsidRPr="002D4A64">
        <w:rPr>
          <w:rFonts w:ascii="Times New Roman" w:hAnsi="Times New Roman"/>
          <w:spacing w:val="-4"/>
          <w:sz w:val="24"/>
          <w:szCs w:val="24"/>
        </w:rPr>
        <w:t>, от друга страна,</w:t>
      </w:r>
    </w:p>
    <w:p w14:paraId="692C6734" w14:textId="77777777" w:rsidR="00785CDE" w:rsidRPr="002D4A64" w:rsidRDefault="00785CDE" w:rsidP="00785CDE">
      <w:pPr>
        <w:shd w:val="clear" w:color="auto" w:fill="FFFFFF"/>
        <w:tabs>
          <w:tab w:val="left" w:pos="142"/>
        </w:tabs>
        <w:spacing w:after="0"/>
        <w:ind w:right="-2"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6632C87D" w14:textId="2F32B363" w:rsidR="00097AA0" w:rsidRDefault="00785CDE" w:rsidP="00F07338">
      <w:pPr>
        <w:shd w:val="clear" w:color="auto" w:fill="FFFFFF"/>
        <w:tabs>
          <w:tab w:val="left" w:pos="142"/>
        </w:tabs>
        <w:spacing w:after="0"/>
        <w:ind w:right="-2"/>
        <w:jc w:val="both"/>
        <w:rPr>
          <w:rFonts w:ascii="Times New Roman" w:hAnsi="Times New Roman"/>
          <w:sz w:val="24"/>
          <w:szCs w:val="24"/>
          <w:lang w:val="en-US"/>
        </w:rPr>
      </w:pPr>
      <w:r w:rsidRPr="002D4A64">
        <w:rPr>
          <w:rFonts w:ascii="Times New Roman" w:hAnsi="Times New Roman"/>
          <w:spacing w:val="-4"/>
          <w:sz w:val="24"/>
          <w:szCs w:val="24"/>
        </w:rPr>
        <w:t>ВЪЗЛОЖИТЕЛЯТ и ИЗПЪЛНИТЕЛЯТ наричани заедно „</w:t>
      </w:r>
      <w:r w:rsidRPr="002D4A64">
        <w:rPr>
          <w:rFonts w:ascii="Times New Roman" w:hAnsi="Times New Roman"/>
          <w:b/>
          <w:bCs/>
          <w:spacing w:val="-4"/>
          <w:sz w:val="24"/>
          <w:szCs w:val="24"/>
        </w:rPr>
        <w:t>Страните</w:t>
      </w:r>
      <w:r w:rsidRPr="002D4A64">
        <w:rPr>
          <w:rFonts w:ascii="Times New Roman" w:hAnsi="Times New Roman"/>
          <w:spacing w:val="-4"/>
          <w:sz w:val="24"/>
          <w:szCs w:val="24"/>
        </w:rPr>
        <w:t>“, а всеки от тях поотделно „</w:t>
      </w:r>
      <w:r w:rsidRPr="002D4A64">
        <w:rPr>
          <w:rFonts w:ascii="Times New Roman" w:hAnsi="Times New Roman"/>
          <w:b/>
          <w:bCs/>
          <w:spacing w:val="-4"/>
          <w:sz w:val="24"/>
          <w:szCs w:val="24"/>
        </w:rPr>
        <w:t>Страна</w:t>
      </w:r>
      <w:r w:rsidR="00F07338">
        <w:rPr>
          <w:rFonts w:ascii="Times New Roman" w:hAnsi="Times New Roman"/>
          <w:spacing w:val="-4"/>
          <w:sz w:val="24"/>
          <w:szCs w:val="24"/>
        </w:rPr>
        <w:t>“</w:t>
      </w:r>
      <w:r w:rsidR="00E557B2">
        <w:rPr>
          <w:rFonts w:ascii="Times New Roman" w:hAnsi="Times New Roman"/>
          <w:spacing w:val="-4"/>
          <w:sz w:val="24"/>
          <w:szCs w:val="24"/>
        </w:rPr>
        <w:t xml:space="preserve"> във връзка с взето решение </w:t>
      </w:r>
      <w:r w:rsidRPr="002D4A64">
        <w:rPr>
          <w:rFonts w:ascii="Times New Roman" w:hAnsi="Times New Roman"/>
          <w:spacing w:val="-4"/>
          <w:sz w:val="24"/>
          <w:szCs w:val="24"/>
        </w:rPr>
        <w:t xml:space="preserve">за определяне на ИЗПЪЛНИТЕЛ </w:t>
      </w:r>
      <w:r w:rsidR="00F07338">
        <w:rPr>
          <w:rFonts w:ascii="Times New Roman" w:hAnsi="Times New Roman"/>
          <w:spacing w:val="-4"/>
          <w:sz w:val="24"/>
          <w:szCs w:val="24"/>
        </w:rPr>
        <w:t xml:space="preserve">в процедура </w:t>
      </w:r>
      <w:r w:rsidR="00E557B2" w:rsidRPr="00E557B2">
        <w:rPr>
          <w:rFonts w:ascii="Times New Roman" w:hAnsi="Times New Roman"/>
          <w:spacing w:val="-4"/>
          <w:sz w:val="24"/>
          <w:szCs w:val="24"/>
        </w:rPr>
        <w:t>чл.20, ал.4, т.2 от ЗОП</w:t>
      </w:r>
      <w:r w:rsidR="00F0733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D4A64">
        <w:rPr>
          <w:rFonts w:ascii="Times New Roman" w:hAnsi="Times New Roman"/>
          <w:spacing w:val="-4"/>
          <w:sz w:val="24"/>
          <w:szCs w:val="24"/>
        </w:rPr>
        <w:t xml:space="preserve">на обществена поръчка с предмет: </w:t>
      </w:r>
      <w:r w:rsidR="00E557B2" w:rsidRPr="00E557B2">
        <w:rPr>
          <w:rFonts w:ascii="Times New Roman" w:hAnsi="Times New Roman"/>
          <w:bCs/>
          <w:sz w:val="24"/>
          <w:szCs w:val="24"/>
        </w:rPr>
        <w:t xml:space="preserve">„Доставка и монтаж на </w:t>
      </w:r>
      <w:bookmarkStart w:id="1" w:name="_Hlk185597425"/>
      <w:r w:rsidR="00E557B2" w:rsidRPr="00E557B2">
        <w:rPr>
          <w:rFonts w:ascii="Times New Roman" w:hAnsi="Times New Roman"/>
          <w:bCs/>
          <w:sz w:val="24"/>
          <w:szCs w:val="24"/>
        </w:rPr>
        <w:t>болнична повиквателна система за нуждите на МБАЛ „Д-р Никола Василиев” АД</w:t>
      </w:r>
      <w:bookmarkEnd w:id="1"/>
      <w:r w:rsidR="00E557B2" w:rsidRPr="00E557B2">
        <w:rPr>
          <w:rFonts w:ascii="Times New Roman" w:hAnsi="Times New Roman"/>
          <w:bCs/>
          <w:sz w:val="24"/>
          <w:szCs w:val="24"/>
        </w:rPr>
        <w:t>“</w:t>
      </w:r>
      <w:r w:rsidR="00097AA0" w:rsidRPr="002D4A64">
        <w:rPr>
          <w:rFonts w:ascii="Times New Roman" w:hAnsi="Times New Roman"/>
          <w:sz w:val="24"/>
          <w:szCs w:val="24"/>
        </w:rPr>
        <w:t xml:space="preserve"> </w:t>
      </w:r>
      <w:r w:rsidRPr="002D4A64">
        <w:rPr>
          <w:rFonts w:ascii="Times New Roman" w:hAnsi="Times New Roman"/>
          <w:bCs/>
          <w:spacing w:val="-4"/>
          <w:sz w:val="24"/>
          <w:szCs w:val="24"/>
        </w:rPr>
        <w:t>се сключи този</w:t>
      </w:r>
      <w:r w:rsidR="00097AA0" w:rsidRPr="002D4A64">
        <w:rPr>
          <w:rFonts w:ascii="Times New Roman" w:hAnsi="Times New Roman"/>
          <w:bCs/>
          <w:spacing w:val="-4"/>
          <w:sz w:val="24"/>
          <w:szCs w:val="24"/>
        </w:rPr>
        <w:t xml:space="preserve"> договор </w:t>
      </w:r>
      <w:r w:rsidRPr="002D4A64">
        <w:rPr>
          <w:rFonts w:ascii="Times New Roman" w:hAnsi="Times New Roman"/>
          <w:bCs/>
          <w:spacing w:val="-4"/>
          <w:sz w:val="24"/>
          <w:szCs w:val="24"/>
        </w:rPr>
        <w:t xml:space="preserve">за </w:t>
      </w:r>
      <w:r w:rsidR="00097AA0" w:rsidRPr="002D4A64">
        <w:rPr>
          <w:rFonts w:ascii="Times New Roman" w:hAnsi="Times New Roman"/>
          <w:bCs/>
          <w:spacing w:val="-4"/>
          <w:sz w:val="24"/>
          <w:szCs w:val="24"/>
        </w:rPr>
        <w:t>следното:</w:t>
      </w:r>
      <w:r w:rsidR="00097AA0" w:rsidRPr="002D4A64">
        <w:rPr>
          <w:rFonts w:ascii="Times New Roman" w:hAnsi="Times New Roman"/>
          <w:sz w:val="24"/>
          <w:szCs w:val="24"/>
        </w:rPr>
        <w:t xml:space="preserve"> </w:t>
      </w:r>
    </w:p>
    <w:p w14:paraId="7A633E51" w14:textId="77777777" w:rsidR="00E557B2" w:rsidRPr="00E557B2" w:rsidRDefault="00E557B2" w:rsidP="00F07338">
      <w:pPr>
        <w:shd w:val="clear" w:color="auto" w:fill="FFFFFF"/>
        <w:tabs>
          <w:tab w:val="left" w:pos="142"/>
        </w:tabs>
        <w:spacing w:after="0"/>
        <w:ind w:right="-2"/>
        <w:jc w:val="both"/>
        <w:rPr>
          <w:rFonts w:ascii="Times New Roman" w:hAnsi="Times New Roman"/>
          <w:spacing w:val="-4"/>
          <w:sz w:val="24"/>
          <w:szCs w:val="24"/>
          <w:lang w:val="en-US"/>
        </w:rPr>
      </w:pPr>
    </w:p>
    <w:p w14:paraId="70DAC166" w14:textId="509B7FBF" w:rsidR="00E557B2" w:rsidRPr="00E557B2" w:rsidRDefault="00E557B2" w:rsidP="00E557B2">
      <w:pPr>
        <w:spacing w:after="0"/>
        <w:jc w:val="both"/>
        <w:rPr>
          <w:rFonts w:ascii="Times New Roman" w:eastAsia="SimSun" w:hAnsi="Times New Roman"/>
          <w:b/>
          <w:kern w:val="1"/>
          <w:sz w:val="24"/>
          <w:szCs w:val="24"/>
          <w:lang w:val="en-AU" w:eastAsia="ar-SA"/>
        </w:rPr>
      </w:pPr>
      <w:r w:rsidRPr="00E557B2">
        <w:rPr>
          <w:rFonts w:ascii="Times New Roman" w:eastAsia="SimSun" w:hAnsi="Times New Roman"/>
          <w:b/>
          <w:kern w:val="1"/>
          <w:sz w:val="24"/>
          <w:szCs w:val="24"/>
          <w:lang w:val="en-US" w:eastAsia="ar-SA"/>
        </w:rPr>
        <w:t>1</w:t>
      </w:r>
      <w:r w:rsidRPr="00E557B2">
        <w:rPr>
          <w:rFonts w:ascii="Times New Roman" w:eastAsia="SimSun" w:hAnsi="Times New Roman"/>
          <w:b/>
          <w:kern w:val="1"/>
          <w:sz w:val="24"/>
          <w:szCs w:val="24"/>
          <w:lang w:val="en-AU" w:eastAsia="ar-SA"/>
        </w:rPr>
        <w:t>.</w:t>
      </w:r>
      <w:r w:rsidRPr="00E557B2">
        <w:rPr>
          <w:rFonts w:ascii="Times New Roman" w:eastAsia="SimSun" w:hAnsi="Times New Roman"/>
          <w:b/>
          <w:kern w:val="1"/>
          <w:sz w:val="24"/>
          <w:szCs w:val="24"/>
          <w:lang w:val="en-AU" w:eastAsia="ar-SA"/>
        </w:rPr>
        <w:tab/>
        <w:t>ПРЕДМЕТ НА ДОГОВОРА</w:t>
      </w:r>
      <w:r w:rsidRPr="00E557B2">
        <w:rPr>
          <w:rFonts w:ascii="Times New Roman" w:eastAsia="SimSun" w:hAnsi="Times New Roman"/>
          <w:b/>
          <w:kern w:val="1"/>
          <w:sz w:val="24"/>
          <w:szCs w:val="24"/>
          <w:lang w:val="en-AU" w:eastAsia="ar-SA"/>
        </w:rPr>
        <w:tab/>
      </w:r>
    </w:p>
    <w:p w14:paraId="133A6BCE" w14:textId="4062902B" w:rsidR="00E557B2" w:rsidRPr="00E557B2" w:rsidRDefault="00E557B2" w:rsidP="00E557B2">
      <w:pPr>
        <w:spacing w:after="0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</w:pP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1.1.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ab/>
      </w:r>
      <w:r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ИЗПЪЛНИТЕЛ</w:t>
      </w:r>
      <w:r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  <w:t>ЯТ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продава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на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r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ВЪЗЛОЖИТЕЛ</w:t>
      </w:r>
      <w:r w:rsidR="007B318A"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  <w:t>Я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и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се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задължава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еднократно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да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достави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  <w:t>болнична повиквателна система за нуждите на МБАЛ „Д-р Никола Василиев” АД,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с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характеристики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подробно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описани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в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техническата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спецификация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  <w:t>, да въведе апаратурата в експлоатация и да обучи персонала за работа с нея.</w:t>
      </w:r>
    </w:p>
    <w:p w14:paraId="43467A27" w14:textId="77777777" w:rsidR="00E557B2" w:rsidRPr="00E557B2" w:rsidRDefault="00E557B2" w:rsidP="00E557B2">
      <w:pPr>
        <w:spacing w:after="0"/>
        <w:jc w:val="both"/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</w:pP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1.2.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ab/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Срокът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на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доставка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  <w:t>до 90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  <w:t xml:space="preserve">дни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след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  <w:t>подписване на договора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.</w:t>
      </w:r>
    </w:p>
    <w:p w14:paraId="01C90C7A" w14:textId="77777777" w:rsidR="00E557B2" w:rsidRPr="00E557B2" w:rsidRDefault="00E557B2" w:rsidP="00E557B2">
      <w:pPr>
        <w:spacing w:after="0"/>
        <w:jc w:val="both"/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</w:pP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1.3.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ab/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Гаранционен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срок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на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предлаган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  <w:t>ата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ru-RU" w:eastAsia="ar-SA"/>
        </w:rPr>
        <w:t>апаратура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,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включваща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цялото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оборудване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по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спецификация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, с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включен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гаранционен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сервиз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е </w:t>
      </w:r>
      <w:proofErr w:type="gram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  <w:t>…..</w:t>
      </w:r>
      <w:proofErr w:type="gramEnd"/>
      <w:r w:rsidRPr="00E557B2"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  <w:t xml:space="preserve"> /……………………./  месеца,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който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тече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от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пускане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в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експлоатация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,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удостоверено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с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двустранно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подписан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протокол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.</w:t>
      </w:r>
    </w:p>
    <w:p w14:paraId="18F063CA" w14:textId="59683D1B" w:rsidR="00E557B2" w:rsidRPr="00E557B2" w:rsidRDefault="00E557B2" w:rsidP="00E557B2">
      <w:pPr>
        <w:spacing w:after="0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</w:pP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2.</w:t>
      </w:r>
      <w:r w:rsidRPr="00E557B2">
        <w:rPr>
          <w:rFonts w:ascii="Times New Roman" w:eastAsia="SimSun" w:hAnsi="Times New Roman"/>
          <w:b/>
          <w:kern w:val="1"/>
          <w:sz w:val="24"/>
          <w:szCs w:val="24"/>
          <w:lang w:val="en-AU" w:eastAsia="ar-SA"/>
        </w:rPr>
        <w:tab/>
        <w:t xml:space="preserve">ЗАДЪЛЖЕНИЯ НА </w:t>
      </w:r>
      <w:r>
        <w:rPr>
          <w:rFonts w:ascii="Times New Roman" w:eastAsia="SimSun" w:hAnsi="Times New Roman"/>
          <w:b/>
          <w:kern w:val="1"/>
          <w:sz w:val="24"/>
          <w:szCs w:val="24"/>
          <w:lang w:val="en-AU" w:eastAsia="ar-SA"/>
        </w:rPr>
        <w:t>ИЗПЪЛНИТЕЛ</w:t>
      </w:r>
      <w:r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>Я</w:t>
      </w:r>
    </w:p>
    <w:p w14:paraId="5930EA17" w14:textId="65E20935" w:rsidR="00E557B2" w:rsidRPr="00E557B2" w:rsidRDefault="00E557B2" w:rsidP="00E557B2">
      <w:pPr>
        <w:spacing w:after="0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</w:pP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2.1.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Да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достави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r w:rsidR="007B318A"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  <w:t xml:space="preserve">описаната в Техническата спецификация 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ru-RU" w:eastAsia="ar-SA"/>
        </w:rPr>
        <w:t xml:space="preserve">апаратурата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на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r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ВЪЗЛОЖИТЕЛ</w:t>
      </w:r>
      <w:r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  <w:t>Я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.</w:t>
      </w:r>
    </w:p>
    <w:p w14:paraId="44915D8E" w14:textId="77777777" w:rsidR="00E557B2" w:rsidRPr="00E557B2" w:rsidRDefault="00E557B2" w:rsidP="00E557B2">
      <w:pPr>
        <w:spacing w:after="0"/>
        <w:jc w:val="both"/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</w:pP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2.2.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Да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осигури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инструктаж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за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монтажа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и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експлоатацията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на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изделията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.</w:t>
      </w:r>
    </w:p>
    <w:p w14:paraId="17BEEB54" w14:textId="77777777" w:rsidR="00E557B2" w:rsidRPr="00E557B2" w:rsidRDefault="00E557B2" w:rsidP="00E557B2">
      <w:pPr>
        <w:spacing w:after="0"/>
        <w:jc w:val="both"/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</w:pP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2.3.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Да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отстрани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за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своя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сметка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всички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повреди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,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възникнали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по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време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на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доставката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.</w:t>
      </w:r>
    </w:p>
    <w:p w14:paraId="1256A7B8" w14:textId="73A3BBF5" w:rsidR="00E557B2" w:rsidRPr="00E557B2" w:rsidRDefault="00E557B2" w:rsidP="00E557B2">
      <w:pPr>
        <w:spacing w:after="0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</w:pP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2.4.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Да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отстранява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за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своя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сметка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всички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повреди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,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възникнали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в 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ru-RU" w:eastAsia="ar-SA"/>
        </w:rPr>
        <w:t>апаратурата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,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по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време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на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гаранционния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срок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и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произтичащи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от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нормалната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  <w:t>й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експлоатация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.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Всички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повреди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в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гаранционния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период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вследствие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на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неправилна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експлоатация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,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недобросъвестност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,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природни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явления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и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други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подобни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се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отстраняват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за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сметка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на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r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ВЪЗЛОЖИТЕЛ</w:t>
      </w:r>
      <w:r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  <w:t>Я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, а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останалите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–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за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сметка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на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r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ИЗПЪЛНИТЕЛ</w:t>
      </w:r>
      <w:r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  <w:t>Я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.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Осигуряване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на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гаранционно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обслужване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на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ru-RU" w:eastAsia="ar-SA"/>
        </w:rPr>
        <w:t>апаратурата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  <w:t xml:space="preserve">.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Осигуряване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извънгаранционно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обслужване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и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доставяне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на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резервни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части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за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r w:rsidR="007B318A"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  <w:t>5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год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. 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  <w:t xml:space="preserve">след покупката. </w:t>
      </w:r>
    </w:p>
    <w:p w14:paraId="216D0C25" w14:textId="77777777" w:rsidR="00E557B2" w:rsidRPr="00E557B2" w:rsidRDefault="00E557B2" w:rsidP="00E557B2">
      <w:pPr>
        <w:spacing w:after="0"/>
        <w:jc w:val="both"/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</w:pP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lastRenderedPageBreak/>
        <w:t xml:space="preserve">2.5.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Забавянето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на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доставката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поради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извънредни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обстоятелства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като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стачки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,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обществени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вълнения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,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войни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,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пожари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,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извънредни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природни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явления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и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др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.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подобни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причини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,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влияещи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на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транспортирането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не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поражда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право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на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иск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за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обезщетение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.</w:t>
      </w:r>
    </w:p>
    <w:p w14:paraId="6F77BA29" w14:textId="0BD77471" w:rsidR="00E557B2" w:rsidRPr="00E557B2" w:rsidRDefault="00E557B2" w:rsidP="00E557B2">
      <w:pPr>
        <w:spacing w:after="0"/>
        <w:jc w:val="both"/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</w:pP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2.6.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Да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монтира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,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въведе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в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експлоатация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и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осъществи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обучение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на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лицата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от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персонала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на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r w:rsidR="007B318A"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ВЪЗЛОЖИТЕЛЯ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за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работа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с 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ru-RU" w:eastAsia="ar-SA"/>
        </w:rPr>
        <w:t xml:space="preserve">апаратурата 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и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да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предостави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пълно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описание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и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ръководство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за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експлоатация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на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ru-RU" w:eastAsia="ar-SA"/>
        </w:rPr>
        <w:t xml:space="preserve">апаратурата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на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български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език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.</w:t>
      </w:r>
    </w:p>
    <w:p w14:paraId="5F2DA51D" w14:textId="143781D7" w:rsidR="00E557B2" w:rsidRPr="00E557B2" w:rsidRDefault="00E557B2" w:rsidP="00E557B2">
      <w:pPr>
        <w:spacing w:after="0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</w:pP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2.7. В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гаранционния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срок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да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извършва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без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заплащане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gramStart"/>
      <w:r w:rsidR="007B318A"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  <w:t xml:space="preserve">два 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профилактични</w:t>
      </w:r>
      <w:proofErr w:type="spellEnd"/>
      <w:proofErr w:type="gram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прегледа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годишно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на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ru-RU" w:eastAsia="ar-SA"/>
        </w:rPr>
        <w:t>апаратурата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,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като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удостоверява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годността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r w:rsidR="007B318A"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  <w:t>ѝ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в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протокол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,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който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предоставя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на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r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ВЪЗЛОЖИТЕЛ</w:t>
      </w:r>
      <w:r w:rsidR="007B318A"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  <w:t>Я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.</w:t>
      </w:r>
    </w:p>
    <w:p w14:paraId="75242ADD" w14:textId="40B73051" w:rsidR="00E557B2" w:rsidRPr="00E557B2" w:rsidRDefault="00E557B2" w:rsidP="00E557B2">
      <w:pPr>
        <w:spacing w:after="0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</w:pPr>
      <w:r w:rsidRPr="00E557B2">
        <w:rPr>
          <w:rFonts w:ascii="Times New Roman" w:eastAsia="SimSun" w:hAnsi="Times New Roman"/>
          <w:b/>
          <w:kern w:val="1"/>
          <w:sz w:val="24"/>
          <w:szCs w:val="24"/>
          <w:lang w:val="en-AU" w:eastAsia="ar-SA"/>
        </w:rPr>
        <w:t>3.</w:t>
      </w:r>
      <w:r w:rsidRPr="00E557B2">
        <w:rPr>
          <w:rFonts w:ascii="Times New Roman" w:eastAsia="SimSun" w:hAnsi="Times New Roman"/>
          <w:b/>
          <w:kern w:val="1"/>
          <w:sz w:val="24"/>
          <w:szCs w:val="24"/>
          <w:lang w:val="en-AU" w:eastAsia="ar-SA"/>
        </w:rPr>
        <w:tab/>
        <w:t xml:space="preserve">ЗАДЪЛЖЕНИЯ НА </w:t>
      </w:r>
      <w:r w:rsidRPr="007B318A">
        <w:rPr>
          <w:rFonts w:ascii="Times New Roman" w:eastAsia="SimSun" w:hAnsi="Times New Roman"/>
          <w:b/>
          <w:kern w:val="1"/>
          <w:sz w:val="24"/>
          <w:szCs w:val="24"/>
          <w:lang w:val="en-AU" w:eastAsia="ar-SA"/>
        </w:rPr>
        <w:t>ВЪЗЛОЖИТЕЛ</w:t>
      </w:r>
      <w:r w:rsidR="007B318A" w:rsidRPr="007B318A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>Я</w:t>
      </w:r>
    </w:p>
    <w:p w14:paraId="078D5E9E" w14:textId="77777777" w:rsidR="00E557B2" w:rsidRPr="00E557B2" w:rsidRDefault="00E557B2" w:rsidP="00E557B2">
      <w:pPr>
        <w:spacing w:after="0"/>
        <w:jc w:val="both"/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</w:pP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3.1.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ab/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Да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извърши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плащанията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в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съответствие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с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точка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4.2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на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настоящия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договор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.</w:t>
      </w:r>
    </w:p>
    <w:p w14:paraId="55739077" w14:textId="77777777" w:rsidR="00E557B2" w:rsidRPr="00E557B2" w:rsidRDefault="00E557B2" w:rsidP="00E557B2">
      <w:pPr>
        <w:spacing w:after="0"/>
        <w:jc w:val="both"/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</w:pP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3.2.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ab/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Да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осигури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подходящо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помещение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за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инсталиране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на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ru-RU" w:eastAsia="ar-SA"/>
        </w:rPr>
        <w:t>апаратурата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.</w:t>
      </w:r>
    </w:p>
    <w:p w14:paraId="4D7A007E" w14:textId="77777777" w:rsidR="00E557B2" w:rsidRPr="00E557B2" w:rsidRDefault="00E557B2" w:rsidP="00E557B2">
      <w:pPr>
        <w:spacing w:after="0"/>
        <w:jc w:val="both"/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</w:pP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3.3.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ab/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Да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спазва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стриктно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инструкцията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за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експлоатация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.</w:t>
      </w:r>
    </w:p>
    <w:p w14:paraId="5C71C4C1" w14:textId="0417FCBF" w:rsidR="00E557B2" w:rsidRPr="00E557B2" w:rsidRDefault="00E557B2" w:rsidP="00E557B2">
      <w:pPr>
        <w:spacing w:after="0"/>
        <w:jc w:val="both"/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</w:pP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3.4.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ab/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При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повреда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,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възможност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или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съмнения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за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такава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да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спира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ru-RU" w:eastAsia="ar-SA"/>
        </w:rPr>
        <w:t xml:space="preserve">апаратурата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от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експлоатация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и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да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уведоми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r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ИЗПЪЛНИТЕЛ</w:t>
      </w:r>
      <w:r w:rsidR="007B318A"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  <w:t>Я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.</w:t>
      </w:r>
    </w:p>
    <w:p w14:paraId="1395F7EF" w14:textId="77777777" w:rsidR="00E557B2" w:rsidRPr="00E557B2" w:rsidRDefault="00E557B2" w:rsidP="00E557B2">
      <w:pPr>
        <w:spacing w:after="0"/>
        <w:jc w:val="both"/>
        <w:rPr>
          <w:rFonts w:ascii="Times New Roman" w:eastAsia="SimSun" w:hAnsi="Times New Roman"/>
          <w:b/>
          <w:kern w:val="1"/>
          <w:sz w:val="24"/>
          <w:szCs w:val="24"/>
          <w:lang w:val="en-AU" w:eastAsia="ar-SA"/>
        </w:rPr>
      </w:pPr>
      <w:r w:rsidRPr="00E557B2">
        <w:rPr>
          <w:rFonts w:ascii="Times New Roman" w:eastAsia="SimSun" w:hAnsi="Times New Roman"/>
          <w:b/>
          <w:kern w:val="1"/>
          <w:sz w:val="24"/>
          <w:szCs w:val="24"/>
          <w:lang w:val="en-AU" w:eastAsia="ar-SA"/>
        </w:rPr>
        <w:t>4.</w:t>
      </w:r>
      <w:r w:rsidRPr="00E557B2">
        <w:rPr>
          <w:rFonts w:ascii="Times New Roman" w:eastAsia="SimSun" w:hAnsi="Times New Roman"/>
          <w:b/>
          <w:kern w:val="1"/>
          <w:sz w:val="24"/>
          <w:szCs w:val="24"/>
          <w:lang w:val="en-AU" w:eastAsia="ar-SA"/>
        </w:rPr>
        <w:tab/>
        <w:t>ЦЕНИ И НАЧИН НА ПЛАЩАНЕ</w:t>
      </w:r>
    </w:p>
    <w:p w14:paraId="7B553ACD" w14:textId="77777777" w:rsidR="00E557B2" w:rsidRPr="00E557B2" w:rsidRDefault="00E557B2" w:rsidP="00E557B2">
      <w:pPr>
        <w:spacing w:after="0"/>
        <w:jc w:val="both"/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</w:pP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4.1.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ab/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Стойността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на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апаратурата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и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оборудването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е 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  <w:t>…………</w:t>
      </w:r>
      <w:proofErr w:type="gram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  <w:t>…..</w:t>
      </w:r>
      <w:proofErr w:type="gramEnd"/>
      <w:r w:rsidRPr="00E557B2"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лв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. 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  <w:t>без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ДДС с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вкл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  <w:t>.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всички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разходи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.</w:t>
      </w:r>
    </w:p>
    <w:p w14:paraId="0FBDC668" w14:textId="68087463" w:rsidR="00E557B2" w:rsidRPr="00E557B2" w:rsidRDefault="00E557B2" w:rsidP="00E557B2">
      <w:pPr>
        <w:spacing w:after="0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</w:pP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4.2.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ab/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Начин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на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плащане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: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чрез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банков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превод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до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  <w:t>5 /пет/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работни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дни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след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доставка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,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пускане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в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експлоатация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на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r w:rsidR="007B318A">
        <w:rPr>
          <w:rFonts w:ascii="Times New Roman" w:eastAsia="SimSun" w:hAnsi="Times New Roman"/>
          <w:bCs/>
          <w:kern w:val="1"/>
          <w:sz w:val="24"/>
          <w:szCs w:val="24"/>
          <w:lang w:val="ru-RU" w:eastAsia="ar-SA"/>
        </w:rPr>
        <w:t>системата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ru-RU" w:eastAsia="ar-SA"/>
        </w:rPr>
        <w:t xml:space="preserve"> 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и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подписване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на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приемо-предавателен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протокол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  <w:t>.</w:t>
      </w:r>
    </w:p>
    <w:p w14:paraId="7E71480A" w14:textId="43AFE5F3" w:rsidR="00E557B2" w:rsidRPr="00E557B2" w:rsidRDefault="00E557B2" w:rsidP="00E557B2">
      <w:pPr>
        <w:spacing w:after="0"/>
        <w:jc w:val="both"/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</w:pP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4.3.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ab/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Офертата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на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r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ИЗПЪЛНИТЕЛ</w:t>
      </w:r>
      <w:r w:rsidR="007B318A"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  <w:t>Я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е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неразделна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част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от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настоящия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договор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.</w:t>
      </w:r>
    </w:p>
    <w:p w14:paraId="5AE593AE" w14:textId="14AD7A93" w:rsidR="00E557B2" w:rsidRPr="00E557B2" w:rsidRDefault="00E557B2" w:rsidP="00E557B2">
      <w:pPr>
        <w:spacing w:after="0"/>
        <w:jc w:val="both"/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</w:pP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4.4.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ab/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Собствеността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r w:rsidR="007B318A"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  <w:t>на доставената система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ru-R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се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прехвърля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на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r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ВЪЗЛОЖИТЕЛ</w:t>
      </w:r>
      <w:r w:rsidR="007B318A"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  <w:t>Я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в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деня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на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доставката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му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r w:rsidR="007B318A"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  <w:t>до адреса на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r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ВЪЗЛОЖИТЕЛ</w:t>
      </w:r>
      <w:r w:rsidR="007B318A"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  <w:t>Я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в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гр.Кюстендил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.</w:t>
      </w:r>
    </w:p>
    <w:p w14:paraId="345F515B" w14:textId="77777777" w:rsidR="00E557B2" w:rsidRPr="00E557B2" w:rsidRDefault="00E557B2" w:rsidP="00E557B2">
      <w:pPr>
        <w:spacing w:after="0"/>
        <w:jc w:val="both"/>
        <w:rPr>
          <w:rFonts w:ascii="Times New Roman" w:eastAsia="SimSun" w:hAnsi="Times New Roman"/>
          <w:b/>
          <w:kern w:val="1"/>
          <w:sz w:val="24"/>
          <w:szCs w:val="24"/>
          <w:lang w:val="en-AU" w:eastAsia="ar-SA"/>
        </w:rPr>
      </w:pPr>
      <w:r w:rsidRPr="00E557B2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>5</w:t>
      </w:r>
      <w:r w:rsidRPr="00E557B2">
        <w:rPr>
          <w:rFonts w:ascii="Times New Roman" w:eastAsia="SimSun" w:hAnsi="Times New Roman"/>
          <w:b/>
          <w:kern w:val="1"/>
          <w:sz w:val="24"/>
          <w:szCs w:val="24"/>
          <w:lang w:val="en-AU" w:eastAsia="ar-SA"/>
        </w:rPr>
        <w:t>.</w:t>
      </w:r>
      <w:r w:rsidRPr="00E557B2">
        <w:rPr>
          <w:rFonts w:ascii="Times New Roman" w:eastAsia="SimSun" w:hAnsi="Times New Roman"/>
          <w:b/>
          <w:kern w:val="1"/>
          <w:sz w:val="24"/>
          <w:szCs w:val="24"/>
          <w:lang w:val="en-AU" w:eastAsia="ar-SA"/>
        </w:rPr>
        <w:tab/>
        <w:t>ОБЩИ РАЗПОРЕДБИ И НЕУСТОЙКИ</w:t>
      </w:r>
    </w:p>
    <w:p w14:paraId="47C0CD0D" w14:textId="1DF1AC1E" w:rsidR="00E557B2" w:rsidRPr="00E557B2" w:rsidRDefault="00E557B2" w:rsidP="00E557B2">
      <w:pPr>
        <w:spacing w:after="0"/>
        <w:jc w:val="both"/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</w:pPr>
      <w:r w:rsidRPr="00E557B2"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  <w:t>5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.1.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ab/>
      </w:r>
      <w:r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ИЗПЪЛНИТЕЛ</w:t>
      </w:r>
      <w:r w:rsidR="007B318A"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  <w:t>ЯТ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дължи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неустойка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на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r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ВЪЗЛОЖИТЕЛ</w:t>
      </w:r>
      <w:r w:rsidR="007B318A"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  <w:t>Я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за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неотстраняване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в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срок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на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повреда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в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гаранционния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срок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,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която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неустойка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е в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размер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на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двукратната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стойност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на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ремонта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/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доставка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и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стойност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на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резервни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части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и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труд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/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за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срок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на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забавата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  <w:t>над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  <w:t>3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дни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.</w:t>
      </w:r>
    </w:p>
    <w:p w14:paraId="4A874004" w14:textId="77777777" w:rsidR="00E557B2" w:rsidRPr="00E557B2" w:rsidRDefault="00E557B2" w:rsidP="00E557B2">
      <w:pPr>
        <w:spacing w:after="0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</w:pPr>
      <w:r w:rsidRPr="00E557B2"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  <w:t>5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.2.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ab/>
        <w:t xml:space="preserve">В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случай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,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че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някоя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от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страните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по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договора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не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изпълни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някое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от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задълженията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по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настоящият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договор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,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същата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дължи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на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изправната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страна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  <w:t>неустойка в размер на:</w:t>
      </w:r>
    </w:p>
    <w:p w14:paraId="41AFC08E" w14:textId="77777777" w:rsidR="00E557B2" w:rsidRPr="00E557B2" w:rsidRDefault="00E557B2" w:rsidP="00E557B2">
      <w:pPr>
        <w:spacing w:after="0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</w:pPr>
      <w:r w:rsidRPr="00E557B2"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  <w:t>0,05% дневно върху  неплатената в срок сума от възложителя, но не повече от 10% от стойността на договора;</w:t>
      </w:r>
    </w:p>
    <w:p w14:paraId="0E7ADF08" w14:textId="77777777" w:rsidR="00E557B2" w:rsidRPr="00E557B2" w:rsidRDefault="00E557B2" w:rsidP="00E557B2">
      <w:pPr>
        <w:spacing w:after="0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</w:pPr>
      <w:r w:rsidRPr="00E557B2"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  <w:t>0,5% дневно върху стойността на договора при забава на изпълнителя, но не повече от 10% от стойността на договора;</w:t>
      </w:r>
    </w:p>
    <w:p w14:paraId="1ACAE869" w14:textId="67485BAC" w:rsidR="00E557B2" w:rsidRPr="00E557B2" w:rsidRDefault="00E557B2" w:rsidP="00E557B2">
      <w:pPr>
        <w:spacing w:after="0"/>
        <w:jc w:val="both"/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</w:pP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Настоящият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договор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се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съставя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в 2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еднообразни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екземпляра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,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по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един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за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r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ВЪЗЛОЖИТЕЛ</w:t>
      </w:r>
      <w:r w:rsidR="007B318A"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  <w:t>Я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и </w:t>
      </w:r>
      <w:r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ИЗПЪЛНИТЕЛ</w:t>
      </w:r>
      <w:r w:rsidR="007B318A"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  <w:t>Я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.</w:t>
      </w:r>
    </w:p>
    <w:p w14:paraId="1F49AD83" w14:textId="77777777" w:rsidR="007B318A" w:rsidRDefault="007B318A" w:rsidP="00E557B2">
      <w:pPr>
        <w:spacing w:after="0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</w:pPr>
    </w:p>
    <w:p w14:paraId="7542C7F4" w14:textId="09B5AC68" w:rsidR="00E557B2" w:rsidRPr="00E557B2" w:rsidRDefault="00E557B2" w:rsidP="00E557B2">
      <w:pPr>
        <w:spacing w:after="0"/>
        <w:jc w:val="both"/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</w:pP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За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gramStart"/>
      <w:r w:rsidR="007B318A"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ВЪЗЛОЖИТЕЛЯ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:…</w:t>
      </w:r>
      <w:proofErr w:type="gram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……………    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ab/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ab/>
      </w: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За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 </w:t>
      </w:r>
      <w:proofErr w:type="gramStart"/>
      <w:r w:rsidR="007B318A"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ИЗПЪЛНИТЕЛЯ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:…</w:t>
      </w:r>
      <w:proofErr w:type="gram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…………………</w:t>
      </w:r>
    </w:p>
    <w:p w14:paraId="1DFDC43E" w14:textId="77777777" w:rsidR="00E557B2" w:rsidRPr="00E557B2" w:rsidRDefault="00E557B2" w:rsidP="00E557B2">
      <w:pPr>
        <w:spacing w:after="0"/>
        <w:jc w:val="both"/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</w:pP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 xml:space="preserve">/……………………/                         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ab/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ab/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ab/>
        <w:t>/……………………/</w:t>
      </w:r>
    </w:p>
    <w:p w14:paraId="2B5E47E1" w14:textId="77777777" w:rsidR="00E557B2" w:rsidRPr="00E557B2" w:rsidRDefault="00E557B2" w:rsidP="00E557B2">
      <w:pPr>
        <w:spacing w:after="0"/>
        <w:jc w:val="both"/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</w:pPr>
      <w:proofErr w:type="spell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Гл.</w:t>
      </w:r>
      <w:proofErr w:type="gramStart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счетоводител</w:t>
      </w:r>
      <w:proofErr w:type="spell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:…</w:t>
      </w:r>
      <w:proofErr w:type="gramEnd"/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…………..</w:t>
      </w:r>
    </w:p>
    <w:p w14:paraId="5AF855E8" w14:textId="77777777" w:rsidR="00E557B2" w:rsidRPr="00E557B2" w:rsidRDefault="00E557B2" w:rsidP="00E557B2">
      <w:pPr>
        <w:spacing w:after="0"/>
        <w:jc w:val="both"/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</w:pP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>/……………………/</w:t>
      </w:r>
      <w:r w:rsidRPr="00E557B2">
        <w:rPr>
          <w:rFonts w:ascii="Times New Roman" w:eastAsia="SimSun" w:hAnsi="Times New Roman"/>
          <w:bCs/>
          <w:kern w:val="1"/>
          <w:sz w:val="24"/>
          <w:szCs w:val="24"/>
          <w:lang w:val="en-AU" w:eastAsia="ar-SA"/>
        </w:rPr>
        <w:tab/>
      </w:r>
    </w:p>
    <w:p w14:paraId="069D1557" w14:textId="39F25388" w:rsidR="00785CDE" w:rsidRPr="002D4A64" w:rsidRDefault="00785CDE" w:rsidP="00785CDE">
      <w:pPr>
        <w:suppressAutoHyphens/>
        <w:spacing w:after="0"/>
        <w:jc w:val="both"/>
        <w:rPr>
          <w:rFonts w:ascii="Times New Roman" w:hAnsi="Times New Roman"/>
          <w:noProof/>
          <w:sz w:val="24"/>
          <w:szCs w:val="24"/>
          <w:lang w:eastAsia="en-GB"/>
        </w:rPr>
      </w:pPr>
    </w:p>
    <w:p w14:paraId="53485098" w14:textId="77777777" w:rsidR="00785CDE" w:rsidRPr="002D4A64" w:rsidRDefault="00785CDE" w:rsidP="00785CD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u w:val="single"/>
          <w:lang w:eastAsia="bg-BG"/>
        </w:rPr>
      </w:pPr>
    </w:p>
    <w:p w14:paraId="1848B495" w14:textId="77777777" w:rsidR="00785CDE" w:rsidRPr="002D4A64" w:rsidRDefault="00785CDE" w:rsidP="00785CD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bg-BG"/>
        </w:rPr>
      </w:pPr>
      <w:r w:rsidRPr="002D4A64">
        <w:rPr>
          <w:rFonts w:ascii="Times New Roman" w:hAnsi="Times New Roman"/>
          <w:sz w:val="24"/>
          <w:szCs w:val="24"/>
          <w:u w:val="single"/>
          <w:lang w:eastAsia="bg-BG"/>
        </w:rPr>
        <w:t>Приложения</w:t>
      </w:r>
      <w:r w:rsidRPr="002D4A64">
        <w:rPr>
          <w:rFonts w:ascii="Times New Roman" w:hAnsi="Times New Roman"/>
          <w:sz w:val="24"/>
          <w:szCs w:val="24"/>
          <w:lang w:eastAsia="bg-BG"/>
        </w:rPr>
        <w:t>:</w:t>
      </w:r>
    </w:p>
    <w:p w14:paraId="35BE1583" w14:textId="77777777" w:rsidR="00785CDE" w:rsidRPr="002D4A64" w:rsidRDefault="00785CDE" w:rsidP="00785CD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eastAsia="bg-BG"/>
        </w:rPr>
      </w:pPr>
      <w:r w:rsidRPr="002D4A64">
        <w:rPr>
          <w:rFonts w:ascii="Times New Roman" w:hAnsi="Times New Roman"/>
          <w:bCs/>
          <w:iCs/>
          <w:sz w:val="24"/>
          <w:szCs w:val="24"/>
          <w:lang w:eastAsia="bg-BG"/>
        </w:rPr>
        <w:t>Приложение № 1 – Техническа спецификация;</w:t>
      </w:r>
    </w:p>
    <w:p w14:paraId="584C226C" w14:textId="77777777" w:rsidR="00785CDE" w:rsidRPr="002D4A64" w:rsidRDefault="00785CDE" w:rsidP="00785CD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eastAsia="bg-BG"/>
        </w:rPr>
      </w:pPr>
      <w:r w:rsidRPr="002D4A64">
        <w:rPr>
          <w:rFonts w:ascii="Times New Roman" w:hAnsi="Times New Roman"/>
          <w:bCs/>
          <w:iCs/>
          <w:sz w:val="24"/>
          <w:szCs w:val="24"/>
          <w:lang w:eastAsia="bg-BG"/>
        </w:rPr>
        <w:t>Приложение № 2 – Техническо предложение на ИЗПЪЛНИТЕЛЯ;</w:t>
      </w:r>
    </w:p>
    <w:p w14:paraId="265F90DC" w14:textId="27780E55" w:rsidR="00785CDE" w:rsidRPr="002D4A64" w:rsidRDefault="00785CDE" w:rsidP="007B318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2D4A64">
        <w:rPr>
          <w:rFonts w:ascii="Times New Roman" w:hAnsi="Times New Roman"/>
          <w:bCs/>
          <w:iCs/>
          <w:sz w:val="24"/>
          <w:szCs w:val="24"/>
          <w:lang w:eastAsia="bg-BG"/>
        </w:rPr>
        <w:t>Приложение № 3 – Ценово предложение на ИЗПЪЛНИТЕЛЯ;</w:t>
      </w:r>
    </w:p>
    <w:p w14:paraId="42768F00" w14:textId="77777777" w:rsidR="007308B1" w:rsidRPr="002D4A64" w:rsidRDefault="007308B1">
      <w:pPr>
        <w:rPr>
          <w:rFonts w:ascii="Times New Roman" w:hAnsi="Times New Roman"/>
          <w:sz w:val="24"/>
          <w:szCs w:val="24"/>
        </w:rPr>
      </w:pPr>
    </w:p>
    <w:sectPr w:rsidR="007308B1" w:rsidRPr="002D4A64" w:rsidSect="0005639F">
      <w:footerReference w:type="default" r:id="rId7"/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C6AE0" w14:textId="77777777" w:rsidR="004F27AB" w:rsidRDefault="004F27AB" w:rsidP="00417D39">
      <w:pPr>
        <w:spacing w:after="0" w:line="240" w:lineRule="auto"/>
      </w:pPr>
      <w:r>
        <w:separator/>
      </w:r>
    </w:p>
  </w:endnote>
  <w:endnote w:type="continuationSeparator" w:id="0">
    <w:p w14:paraId="0E5B8422" w14:textId="77777777" w:rsidR="004F27AB" w:rsidRDefault="004F27AB" w:rsidP="00417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6830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5A52AC" w14:textId="34A7CDCD" w:rsidR="00417D39" w:rsidRDefault="00417D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61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940037" w14:textId="77777777" w:rsidR="00417D39" w:rsidRDefault="00417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F5438" w14:textId="77777777" w:rsidR="004F27AB" w:rsidRDefault="004F27AB" w:rsidP="00417D39">
      <w:pPr>
        <w:spacing w:after="0" w:line="240" w:lineRule="auto"/>
      </w:pPr>
      <w:r>
        <w:separator/>
      </w:r>
    </w:p>
  </w:footnote>
  <w:footnote w:type="continuationSeparator" w:id="0">
    <w:p w14:paraId="366500D6" w14:textId="77777777" w:rsidR="004F27AB" w:rsidRDefault="004F27AB" w:rsidP="00417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42454"/>
    <w:multiLevelType w:val="hybridMultilevel"/>
    <w:tmpl w:val="D474E7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B7332"/>
    <w:multiLevelType w:val="hybridMultilevel"/>
    <w:tmpl w:val="D4EE534C"/>
    <w:lvl w:ilvl="0" w:tplc="92D450D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65281">
    <w:abstractNumId w:val="1"/>
  </w:num>
  <w:num w:numId="2" w16cid:durableId="127823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CDE"/>
    <w:rsid w:val="00011857"/>
    <w:rsid w:val="0002142C"/>
    <w:rsid w:val="00023985"/>
    <w:rsid w:val="00034F3B"/>
    <w:rsid w:val="000439B4"/>
    <w:rsid w:val="000479F8"/>
    <w:rsid w:val="0005639F"/>
    <w:rsid w:val="00097AA0"/>
    <w:rsid w:val="000A5D5E"/>
    <w:rsid w:val="000C0A2D"/>
    <w:rsid w:val="000E4194"/>
    <w:rsid w:val="000E7B43"/>
    <w:rsid w:val="0011254F"/>
    <w:rsid w:val="0017618C"/>
    <w:rsid w:val="001772F8"/>
    <w:rsid w:val="00193D18"/>
    <w:rsid w:val="00241780"/>
    <w:rsid w:val="002605CC"/>
    <w:rsid w:val="002810AA"/>
    <w:rsid w:val="00282F87"/>
    <w:rsid w:val="002834E3"/>
    <w:rsid w:val="00292F01"/>
    <w:rsid w:val="002B63D3"/>
    <w:rsid w:val="002D4A64"/>
    <w:rsid w:val="0031356E"/>
    <w:rsid w:val="00346DC3"/>
    <w:rsid w:val="0036307D"/>
    <w:rsid w:val="00382659"/>
    <w:rsid w:val="003B5D5F"/>
    <w:rsid w:val="00417D39"/>
    <w:rsid w:val="00476BA1"/>
    <w:rsid w:val="004B7F02"/>
    <w:rsid w:val="004F27AB"/>
    <w:rsid w:val="00565123"/>
    <w:rsid w:val="00581424"/>
    <w:rsid w:val="00607FF4"/>
    <w:rsid w:val="0063512F"/>
    <w:rsid w:val="00652014"/>
    <w:rsid w:val="00681691"/>
    <w:rsid w:val="00684D29"/>
    <w:rsid w:val="006912D4"/>
    <w:rsid w:val="006A686A"/>
    <w:rsid w:val="006E37B8"/>
    <w:rsid w:val="007045A6"/>
    <w:rsid w:val="00710A12"/>
    <w:rsid w:val="00712288"/>
    <w:rsid w:val="007308B1"/>
    <w:rsid w:val="00785CDE"/>
    <w:rsid w:val="007A209B"/>
    <w:rsid w:val="007B318A"/>
    <w:rsid w:val="007B5478"/>
    <w:rsid w:val="007C5739"/>
    <w:rsid w:val="00822ED2"/>
    <w:rsid w:val="0082392D"/>
    <w:rsid w:val="00854B93"/>
    <w:rsid w:val="0086248F"/>
    <w:rsid w:val="008641EE"/>
    <w:rsid w:val="008A3EEF"/>
    <w:rsid w:val="008B0FA4"/>
    <w:rsid w:val="008B6D4C"/>
    <w:rsid w:val="008E0738"/>
    <w:rsid w:val="0094753D"/>
    <w:rsid w:val="0099472A"/>
    <w:rsid w:val="009A778A"/>
    <w:rsid w:val="009B63F0"/>
    <w:rsid w:val="009C019D"/>
    <w:rsid w:val="009C3C0E"/>
    <w:rsid w:val="009F4611"/>
    <w:rsid w:val="009F6357"/>
    <w:rsid w:val="009F661D"/>
    <w:rsid w:val="00A07855"/>
    <w:rsid w:val="00A21F59"/>
    <w:rsid w:val="00AA012A"/>
    <w:rsid w:val="00B54344"/>
    <w:rsid w:val="00BB0E89"/>
    <w:rsid w:val="00BB4E67"/>
    <w:rsid w:val="00BE2A00"/>
    <w:rsid w:val="00C362FE"/>
    <w:rsid w:val="00C77DC2"/>
    <w:rsid w:val="00C919A1"/>
    <w:rsid w:val="00CF61AB"/>
    <w:rsid w:val="00D42AC4"/>
    <w:rsid w:val="00D4500E"/>
    <w:rsid w:val="00D75F67"/>
    <w:rsid w:val="00D87E28"/>
    <w:rsid w:val="00D931E7"/>
    <w:rsid w:val="00DE396A"/>
    <w:rsid w:val="00E10519"/>
    <w:rsid w:val="00E557B2"/>
    <w:rsid w:val="00E676FB"/>
    <w:rsid w:val="00E72134"/>
    <w:rsid w:val="00E900C4"/>
    <w:rsid w:val="00EA1DF2"/>
    <w:rsid w:val="00F07338"/>
    <w:rsid w:val="00F31A29"/>
    <w:rsid w:val="00F5521D"/>
    <w:rsid w:val="00F96AD7"/>
    <w:rsid w:val="00FD4B50"/>
    <w:rsid w:val="00FF0B6C"/>
    <w:rsid w:val="00FF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01F8"/>
  <w15:chartTrackingRefBased/>
  <w15:docId w15:val="{34F43C78-39E3-472F-9A05-DA676D59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CDE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85CDE"/>
    <w:pPr>
      <w:ind w:left="720"/>
    </w:pPr>
    <w:rPr>
      <w:szCs w:val="20"/>
      <w:lang w:val="x-none"/>
    </w:rPr>
  </w:style>
  <w:style w:type="character" w:customStyle="1" w:styleId="ListParagraphChar">
    <w:name w:val="List Paragraph Char"/>
    <w:link w:val="ListParagraph"/>
    <w:uiPriority w:val="34"/>
    <w:rsid w:val="00785CDE"/>
    <w:rPr>
      <w:rFonts w:ascii="Calibri" w:eastAsia="Times New Roman" w:hAnsi="Calibri" w:cs="Times New Roman"/>
      <w:kern w:val="0"/>
      <w:szCs w:val="20"/>
      <w:lang w:val="x-none"/>
      <w14:ligatures w14:val="none"/>
    </w:rPr>
  </w:style>
  <w:style w:type="paragraph" w:customStyle="1" w:styleId="1">
    <w:name w:val="Подраздел 1"/>
    <w:basedOn w:val="Normal"/>
    <w:link w:val="1Char"/>
    <w:uiPriority w:val="99"/>
    <w:rsid w:val="00785CDE"/>
    <w:rPr>
      <w:rFonts w:eastAsia="Calibri"/>
    </w:rPr>
  </w:style>
  <w:style w:type="character" w:customStyle="1" w:styleId="1Char">
    <w:name w:val="Подраздел 1 Char"/>
    <w:link w:val="1"/>
    <w:uiPriority w:val="99"/>
    <w:locked/>
    <w:rsid w:val="00785CDE"/>
    <w:rPr>
      <w:rFonts w:ascii="Calibri" w:eastAsia="Calibri" w:hAnsi="Calibri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D931E7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351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1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12F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1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12F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17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D39"/>
    <w:rPr>
      <w:rFonts w:ascii="Calibri" w:eastAsia="Times New Roman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17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D39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5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адв. Д. Златкова</dc:creator>
  <cp:keywords/>
  <dc:description/>
  <cp:lastModifiedBy>Elena Dimitrova</cp:lastModifiedBy>
  <cp:revision>6</cp:revision>
  <cp:lastPrinted>2024-07-09T12:35:00Z</cp:lastPrinted>
  <dcterms:created xsi:type="dcterms:W3CDTF">2024-11-08T12:50:00Z</dcterms:created>
  <dcterms:modified xsi:type="dcterms:W3CDTF">2024-12-20T12:38:00Z</dcterms:modified>
</cp:coreProperties>
</file>